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9c73" w14:textId="de99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Саран қалалық мәслихатының 2018 жылғы 21 желтоқсандағы 32 сессиясының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31 қазандағы № 454 шешімі. Қарағанды облысының Әділет департаментінде 2019 жылғы 8 қарашада № 5524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"2019 - 2021 жылдарға арналған қалалық бюджет туралы" Саран қалалық мәслихатының 2018 жылғы 21 желтоқсандағы 32 сессиясының № 351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5087 болып тіркелген, "Саран газеті" газетінің 2018 жылғы 28 желтоқсандағы № 105 санында, Қазақстан Республикасы нормативтік құқықтық актілерінің электрондық түрде эталондық бақылау банкінде 2019 жылы 8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7 045 156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– 1 140 736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24 917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34 461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5 845 042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6 971 370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алу 39 108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39 108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112 894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алу 112 894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150 665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37 771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- 112834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казандағы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тұрған бюджеттен 2019 жылға Саран қаласының бюджетіне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қабылдауына байланысты ысырапты өтеуге арналған трансферттер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еңбекақының өзгеруіне байланысты 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жекелеген категорияларына еңбекақыны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жұмыспен қамту және әлеуметтік бағдарламалар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жәрдемақы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орталығында әлеуметтік жұмыс бойынша кеңесшілер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бағдарламасын жүзеге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Еңбекақыны ішінара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іске асыруға арналған мемлекеттік гранттар беруге, оның ішінде NEET категориялы жастар, жағдайы төмен көп балалы отбасылар, жағдайы төмен еңбекке қабілетті мүгедектер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жұмысшы кадрларды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көрсетілетін қызметтердің аутсорсингіне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білім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орта, жалпы орта білім беру ұйымдарының педагогикалық қызметкерлерінің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объектілерін күтіп ұстауға, жөндеу жүргізуге және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төмен көп балалы отбасыларға коммуналдық тұрғын үй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коммуналдық шаруашылығы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маңызды (қала көшелерінің) және елді мекендердің автомобиль жолдарын күрделі, орташа және ағымдағы жөндеуді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жобалауға және (немесе) салуға, қалпына келтіруге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– коммуникациялық инфрақұрылымды жобалауға және (немесе) жайластыруға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Ақтас кенті, Гастелло, 17 мекенжайындағы коммуналдық қазандыққа Ақтас кенті 1-ықшамауданының 5 қабатты 8 үйін (№ 1-8) қосымша қоса отырып, жылыту желілерін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қабылдауына байланысты ысырапты өтеуге арналған трансферттер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білім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