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c41" w14:textId="0d6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4 наурыздағы № 11/01 қаулысы. Қарағанды облысының Әділет департаментінде 2019 жылғы 5 наурызда № 5212 болып тіркелді. Күші жойылды - Қарағанды облысы Саран қаласының әкімдігінің 2024 жылғы 18 қыркүйектегі № 64/1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 2004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29 сәуірдегі Қазақстан Республикасының Заңдарына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қаласында және Ақтас кентінде қоғамдық тәртіпті қамтамасыз етуге қатысатын азаматтар үшін көтермелеудің түрлері мен тәртібі және ақшалай сыйақының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Ералы Серикович Оспановқа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қаласында және Ақтас кентінде қоғамдық тәртіпті қамтамасыз етуге қатысатын азаматтарды көтермелеудің түрлері мен тәртібі және ақшалай сыйақының мөлшері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Көтермелеу түрлері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Көтермелеу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мәселелерін Саран қаласының әкімдігімен құрылатын қоғамдық тәртіпті қамтамасыз етуге қатысатын азаматтарды көтермелеу жөніндегі комиссия (бұдан әрі - Комиссия) қарайды.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жергілікті өкілетті және атқарушы органдардың, ішкі істер органдарының өкілдері енгізіледі.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тәртіпті қамтамасыз етуге белсенді қатысатын азаматтарды көтермелеу туралы ұсыныстарды комиссияға қарауға аумақтық полиция органдары енгізеді.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қабылдайтын шешім азаматтарды көтермелеу үшін негіз болып табылады.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 төлеу үшін Комиссия қабылдаған шешімге сәйкес қосымша аумақтық полиция органы бастығының бұйрығы шығарылады.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 түрлерін, оның ішінде ақшалай сыйақы мөлшерін көтермеленушінің қоғамдық тәртіпті қамтамасыз етуге қосқан үлесін ескере отырып, Комиссия белгілейді.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қатысатын азаматтарды көтермелеуді аумақтық полиция органдары салтанатты жағдайда жүзеге асырады.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Ақшалай сыйақының мөлшері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10 еселенген айлық есептік көрсеткіштен аспайтын мөлшердегі ақшалай сыйақы.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Ақшалай сыйақы бюджеттік заңнамаға сәйкес төленеді.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