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d51c" w14:textId="c9cd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2019 жылға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2019 жылғы 22 қаңтардағы № 23 қаулысы. Қарағанды облысының Әділет департаментінде 2019 жылғы 25 қаңтарда № 5167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актілерін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2%-дан 4%-ға дейінгі мөлшерінде мүгедектерді жұмысқа орналастыру үшін 2019 жылға арналған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Қаражал қаласы әкімінің орынбасары Д.Джакуповқа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жылғы "___"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қызметкерлердің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әкімиятының қалалық коммуналдық шаруашылығы"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"Karazhal Operating (Каражал Оперейтинг)"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 әкімінің аппаратының "Балдырған" балабақшасы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