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b964" w14:textId="7dcb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және Саяқ, Гүлшат кенттерінде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20 наурыздағы № 12/02 қаулысы. Қарағанды облысының Әділет департаментінде 2019 жылғы 28 наурызда № 5255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29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 және Саяқ, Гүлшат кенттерінде қоғамдық тәртіпті қамтамасыз етуге қатысатын азаматтарды көтермелеудің түрлері мен тәртібі, сондай-ақ оларға ақшалай сыйақының мөлшері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С.Ж. Жаксылыковаға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және Саяқ, Гүлшат кенттерінде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Көтермелеудің түрлері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Көтермелеудің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 Балқаш қаласы әкімдігінің жанындағы құқық бұзушылық профилактикасы жөніндегі қалалық ведомствоаралық комиссиясы (бұдан әрі - Комиссия) отырыстарында қаралады.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Қоғамдық тәртiптi қамтамасыз етуге белсендi қатысатын азаматтарды көтермелеу туралы ұсынымды Комиссияға қарауға аумақтық полиция органдары енгізеді.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қабылдайтын шешім көтермелеу үшін негіз болып табылады.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Комиссия қабылдаған шешімге сәйкес қосымша аумақтық полиция органы бастығының бұйрығы шығарылады.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7. Қоғамдық тәртіпті қамтамасыз етуге қатысқан азаматтарды көтермелеу шараларын аумақтық полиция органдары салтанатты жағдайда жүзеге асырады.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Ақшалай сыйақының мөлшері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айлық есептiк көрсеткiштен аспайтын мөлшердегi ақшалай сыйақы.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Ақшалай сыйақы бюджеттік заңнамаға сәйкес төленеді.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