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afa7" w14:textId="990a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арналған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2019 жылғы 13 желтоқсандағы № 40/01 қаулысы. Қарағанды облысының Әділет департаментінде 2019 жылғы 18 желтоқсанда № 5592 болып тіркелді. Күші жойылды - Қарағанды облысы Жезқазған қаласының әкімдігінің 2021 жылғы 2 желтоқсандағы № 48/01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қаласының әкімдігінің 02.12.2021 № 48/01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арналған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Бегімов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ата-ананың бір айлық төлемақы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Балабақша, бөбекжай, мектепке дейінгі шағын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