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d988" w14:textId="fc7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2018 жылғы 26 желтоқсандағы XXXI сессиясының № 31/284 "2019-2021 жылдарға арналған Кеңгір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2019 жылғы 3 желтоқсандағы № 40/355 шешімі. Қарағанды облысының Әділет департаментінде 2019 жылғы 5 желтоқсанда № 5562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2018 жылғы 26 желтоқсандағы XXXI сессиясының №31/284 "2019-2021 жылдарға арналған Кеңгір ауылдық округінің бюджеті туралы" (Нормативтік құқықтық актілерді мемлекеттік тіркеу тізілімінде №5118 тіркелген, 2019 жылғы 14 қаңтардағы Қазақстан Республикасы Нормативтік құқықтық актілерінің электрондық түрдегі эталондық бақылау банкінде, 2019 жылғы 11 қаңтардағы №01 (8115) "Сарыарқа" газетінде, 2019 жылғы 18 қаңтардағы №2 (258)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62834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 сессиясының №40/355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2019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 сессиясының №40/355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№31/284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станциясының стихиялық қоқыс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