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64e0" w14:textId="b8a6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Қарағанды қаласы әкімдігінің 2016 жылғы 13 сәуірдегі № 15/06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2019 жылғы 11 қыркүйектегі № 52/01 қаулысы. Қарағанды облысының Әділет департаментінде 2019 жылғы 16 қыркүйекте № 5479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4 желтоқсандағы,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 заңдарына сәйкес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туралы" Қарағанды қаласы әкімдігінің 2016 жылғы 13 сәуірдегі №15/06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№3766 болып тіркелді, 2016 жылғы 7 мамырда №74-75 (22180) "Орталық Қазақстан" газетінде, 2016 жылғы 17 мамырда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қаласының мемлекеттік активтер және сатып алу бөлімі" мемлекеттік мекемесі қолданыстығы заңға сәйкес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Қарағанды қаласы әкімінің жетекшілік ететін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