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ab67b" w14:textId="c3ab6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"Микроқаржы ұйымдарының операциялық шығыстарын субсидиялау" және "Микрокредиттерге кепілдік беру бойынша комиссия"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2019 жылғы 8 қазандағы № 57/03 қаулысы. Қарағанды облысының Әділет департаментінде 2019 жылғы 14 қазанда № 5499 болып тіркелді. Күші жойылды - Қарағанды облысының әкімдігінің 2020 жылғы 31 қаңтардағы № 05/02 қаулысымен</w:t>
      </w:r>
    </w:p>
    <w:p>
      <w:pPr>
        <w:spacing w:after="0"/>
        <w:ind w:left="0"/>
        <w:jc w:val="both"/>
      </w:pPr>
      <w:bookmarkStart w:name="z4" w:id="0"/>
      <w:r>
        <w:rPr>
          <w:rFonts w:ascii="Times New Roman"/>
          <w:b w:val="false"/>
          <w:i w:val="false"/>
          <w:color w:val="ff0000"/>
          <w:sz w:val="28"/>
        </w:rPr>
        <w:t xml:space="preserve">
      Ескерту. Күші жойылды - Қарағанды облысының әкімдігінің 31.01.2020 № 05/02 (алғашқы ресми жарияланған күннен бастап қолданысқа енгізілсін)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заңдарына, Қазақстан Республикасы Ауыл шаруашылығы министрінің міндетін атқарушының 2019 жылғы 27 тамыздағы № 319 "Микроқаржы ұйымдарының операциялық шығыстарын субсидиялау" және "Микрокредиттерге кепілдік беру бойынша комиссия" мемлекеттік көрсетілетін қызметтер стандарттарын бекіту туралы" (Нормативтік құқықтық актілерді мемлекеттік тіркеу тізілімінде № 19338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Қарағанды облысының әкімдігі ҚАУЛЫ ЕТЕДІ:</w:t>
      </w:r>
    </w:p>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"Микроқаржы ұйымдарының операциялық шығыстарын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"Микрокредиттерге кепілдік беру бойынша комиссия"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3"/>
    <w:bookmarkStart w:name="z8" w:id="4"/>
    <w:p>
      <w:pPr>
        <w:spacing w:after="0"/>
        <w:ind w:left="0"/>
        <w:jc w:val="both"/>
      </w:pPr>
      <w:r>
        <w:rPr>
          <w:rFonts w:ascii="Times New Roman"/>
          <w:b w:val="false"/>
          <w:i w:val="false"/>
          <w:color w:val="000000"/>
          <w:sz w:val="28"/>
        </w:rPr>
        <w:t>
      2. Осы қаулының орындалуын бақылау облыс әкімінің жетекшілік жасайтын орынбасарына жүктелсін.</w:t>
      </w:r>
    </w:p>
    <w:bookmarkEnd w:id="4"/>
    <w:bookmarkStart w:name="z9" w:id="5"/>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2019 жылғы "____" _____________</w:t>
            </w:r>
            <w:r>
              <w:br/>
            </w:r>
            <w:r>
              <w:rPr>
                <w:rFonts w:ascii="Times New Roman"/>
                <w:b w:val="false"/>
                <w:i w:val="false"/>
                <w:color w:val="000000"/>
                <w:sz w:val="20"/>
              </w:rPr>
              <w:t>№ _____ қаулысына 1-қосымша</w:t>
            </w:r>
          </w:p>
        </w:tc>
      </w:tr>
    </w:tbl>
    <w:bookmarkStart w:name="z12" w:id="6"/>
    <w:p>
      <w:pPr>
        <w:spacing w:after="0"/>
        <w:ind w:left="0"/>
        <w:jc w:val="left"/>
      </w:pPr>
      <w:r>
        <w:rPr>
          <w:rFonts w:ascii="Times New Roman"/>
          <w:b/>
          <w:i w:val="false"/>
          <w:color w:val="000000"/>
        </w:rPr>
        <w:t xml:space="preserve"> "Микроқаржы ұйымдарының операциялық шығыстарын субсидиялау" мемлекеттік көрсетілетін қызмет регламенті</w:t>
      </w:r>
    </w:p>
    <w:bookmarkEnd w:id="6"/>
    <w:bookmarkStart w:name="z13" w:id="7"/>
    <w:p>
      <w:pPr>
        <w:spacing w:after="0"/>
        <w:ind w:left="0"/>
        <w:jc w:val="left"/>
      </w:pPr>
      <w:r>
        <w:rPr>
          <w:rFonts w:ascii="Times New Roman"/>
          <w:b/>
          <w:i w:val="false"/>
          <w:color w:val="000000"/>
        </w:rPr>
        <w:t xml:space="preserve"> 1 тарау. Жалпы ережелер</w:t>
      </w:r>
    </w:p>
    <w:bookmarkEnd w:id="7"/>
    <w:bookmarkStart w:name="z14" w:id="8"/>
    <w:p>
      <w:pPr>
        <w:spacing w:after="0"/>
        <w:ind w:left="0"/>
        <w:jc w:val="both"/>
      </w:pPr>
      <w:r>
        <w:rPr>
          <w:rFonts w:ascii="Times New Roman"/>
          <w:b w:val="false"/>
          <w:i w:val="false"/>
          <w:color w:val="000000"/>
          <w:sz w:val="28"/>
        </w:rPr>
        <w:t>
      1. "Микроқаржы ұйымдарының операциялық шығыстарын субсидиялау" мемлекеттік көрсетілетін қызмет (бұдан әрі – мемлекеттік қызмет) облыстың жергілікті атқарушы органымен (бұдан әрі – көрсетілетін қызметті беруші) көрсетіледі.</w:t>
      </w:r>
    </w:p>
    <w:bookmarkEnd w:id="8"/>
    <w:bookmarkStart w:name="z15" w:id="9"/>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9"/>
    <w:bookmarkStart w:name="z16" w:id="10"/>
    <w:p>
      <w:pPr>
        <w:spacing w:after="0"/>
        <w:ind w:left="0"/>
        <w:jc w:val="both"/>
      </w:pPr>
      <w:r>
        <w:rPr>
          <w:rFonts w:ascii="Times New Roman"/>
          <w:b w:val="false"/>
          <w:i w:val="false"/>
          <w:color w:val="000000"/>
          <w:sz w:val="28"/>
        </w:rPr>
        <w:t xml:space="preserve">
      2. Мемлекеттік қызметті көрсету нысаны: электрондық. </w:t>
      </w:r>
    </w:p>
    <w:bookmarkEnd w:id="10"/>
    <w:bookmarkStart w:name="z17" w:id="11"/>
    <w:p>
      <w:pPr>
        <w:spacing w:after="0"/>
        <w:ind w:left="0"/>
        <w:jc w:val="both"/>
      </w:pPr>
      <w:r>
        <w:rPr>
          <w:rFonts w:ascii="Times New Roman"/>
          <w:b w:val="false"/>
          <w:i w:val="false"/>
          <w:color w:val="000000"/>
          <w:sz w:val="28"/>
        </w:rPr>
        <w:t xml:space="preserve">
      3. Мемлекеттік қызметті көрсету нәтижесі – субсидияның аударылғаны туралы хабарлама немесе Қазақстан Республикасы Ауыл шаруашылығы министрінің міндетін атқарушының 2019 жылғы 27 тамыздағы № 319 "Микроқаржы ұйымдарының операциялық шығыстарын субсидиялау" және "Микрокредиттерге кепілдік беру бойынша комиссия" мемлекеттік көрсетілетін қызмет стандарттарын бекіту туралы" бұйрығымен бекітілген (Нормативтік құқықтық актілерді мемлекеттік тіркеу тізілімінде № 19338 болып тіркелді) "Микроқаржы ұйымдарының операциялық шығыстарын субсидиялау"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көрсетілетін қызметті ұсынудан уәжді бас тарту.</w:t>
      </w:r>
    </w:p>
    <w:bookmarkEnd w:id="11"/>
    <w:bookmarkStart w:name="z18" w:id="12"/>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End w:id="12"/>
    <w:bookmarkStart w:name="z19" w:id="13"/>
    <w:p>
      <w:pPr>
        <w:spacing w:after="0"/>
        <w:ind w:left="0"/>
        <w:jc w:val="left"/>
      </w:pPr>
      <w:r>
        <w:rPr>
          <w:rFonts w:ascii="Times New Roman"/>
          <w:b/>
          <w:i w:val="false"/>
          <w:color w:val="000000"/>
        </w:rPr>
        <w:t xml:space="preserve"> 2 тарау. Мемлекеттік қызмет көрсету процесінде көрсетілетін қызметті берушінің құрылымдық бөлімшелерінің (қызметкерлерінің) әрекет ету тәртібін сипаттау</w:t>
      </w:r>
    </w:p>
    <w:bookmarkEnd w:id="13"/>
    <w:bookmarkStart w:name="z20" w:id="14"/>
    <w:p>
      <w:pPr>
        <w:spacing w:after="0"/>
        <w:ind w:left="0"/>
        <w:jc w:val="both"/>
      </w:pPr>
      <w:r>
        <w:rPr>
          <w:rFonts w:ascii="Times New Roman"/>
          <w:b w:val="false"/>
          <w:i w:val="false"/>
          <w:color w:val="000000"/>
          <w:sz w:val="28"/>
        </w:rPr>
        <w:t xml:space="preserve">
      4. Көрсетілетін қызметті алушымен микроқаржы ұйымдарының операциялық шығыстарын субсидиялауға арналған өтінімді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электрондық цифрлық қолтаңбамен (бұдан әрі - ЭЦҚ) куәландырылған электрондық құжат нысанында ұсынуы мемлекеттік қызмет көрсету бойынша рәсімді (іс-қимылдар) бастауға негіздеме болып табылады.</w:t>
      </w:r>
    </w:p>
    <w:bookmarkEnd w:id="14"/>
    <w:bookmarkStart w:name="z21" w:id="15"/>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(іс-әрекеттің) мазмұны, оның орындалу ұзақтығы:</w:t>
      </w:r>
    </w:p>
    <w:bookmarkEnd w:id="15"/>
    <w:bookmarkStart w:name="z22" w:id="16"/>
    <w:p>
      <w:pPr>
        <w:spacing w:after="0"/>
        <w:ind w:left="0"/>
        <w:jc w:val="both"/>
      </w:pPr>
      <w:r>
        <w:rPr>
          <w:rFonts w:ascii="Times New Roman"/>
          <w:b w:val="false"/>
          <w:i w:val="false"/>
          <w:color w:val="000000"/>
          <w:sz w:val="28"/>
        </w:rPr>
        <w:t>
      1) көрсетілетін қызметті берушінің жауапты маманы өтінім тіркелген сәттен бастап 1 (бір) жұмыс күні ішінде ЭЦҚ пайдалана отырып, тиісті хабарламаға қол қою арқылы оның қабылданғанын растайды. Аталған хабарлама субсидиялаудың ақпараттық жүйесіндегі көрсетілетін қызметті алушының Жеке кабинетінде қолжетімді болады. Нәтижесі - ЭЦҚ пайдалана отырып, тиісті хабарламаға қол қою арқылы өтінімді қабылдау;</w:t>
      </w:r>
    </w:p>
    <w:bookmarkEnd w:id="16"/>
    <w:bookmarkStart w:name="z23" w:id="17"/>
    <w:p>
      <w:pPr>
        <w:spacing w:after="0"/>
        <w:ind w:left="0"/>
        <w:jc w:val="both"/>
      </w:pPr>
      <w:r>
        <w:rPr>
          <w:rFonts w:ascii="Times New Roman"/>
          <w:b w:val="false"/>
          <w:i w:val="false"/>
          <w:color w:val="000000"/>
          <w:sz w:val="28"/>
        </w:rPr>
        <w:t>
      2) көрсетілетін қызметті берушінің жауапты маманы қаржыландыру жоспарына сәйкес өтінімнің қабылданғанын растағаннан кейін 2 (екі) жұмыс күні ішінде субсидиялаудың ақпараттық жүйесінде "Қазынашылық-Клиент" ақпараттық жүйесіне жүктелетін субсидиялар төлеуге арналған төлем тапсырмаларын қалыптастырады және оларды көрсетілетін қызметті берушінің басшысына қол қоюға жолдайды. Нәтижесі - субсидиялаудың ақпараттық жүйесінде субсидиялар төлеуге арналған төлем тапсырмаларын қалыптастыру және оларды көрсетілетін қызметті берушінің басшысына қол қоюға жолдау;</w:t>
      </w:r>
    </w:p>
    <w:bookmarkEnd w:id="17"/>
    <w:bookmarkStart w:name="z24" w:id="18"/>
    <w:p>
      <w:pPr>
        <w:spacing w:after="0"/>
        <w:ind w:left="0"/>
        <w:jc w:val="both"/>
      </w:pPr>
      <w:r>
        <w:rPr>
          <w:rFonts w:ascii="Times New Roman"/>
          <w:b w:val="false"/>
          <w:i w:val="false"/>
          <w:color w:val="000000"/>
          <w:sz w:val="28"/>
        </w:rPr>
        <w:t>
      3) көрсетілетін қызметті берушінің басшысы төлем тапсырмалары жіберілген күн ішінде субсидиялар төлеуге арналған төлем тапсырмаларына қол қояды. Нәтижесі - субсидиялар төлеуге арналған төлем тапсырмаларына қол қою;</w:t>
      </w:r>
    </w:p>
    <w:bookmarkEnd w:id="18"/>
    <w:bookmarkStart w:name="z25" w:id="19"/>
    <w:p>
      <w:pPr>
        <w:spacing w:after="0"/>
        <w:ind w:left="0"/>
        <w:jc w:val="both"/>
      </w:pPr>
      <w:r>
        <w:rPr>
          <w:rFonts w:ascii="Times New Roman"/>
          <w:b w:val="false"/>
          <w:i w:val="false"/>
          <w:color w:val="000000"/>
          <w:sz w:val="28"/>
        </w:rPr>
        <w:t>
      4) көрсетілетін қызметті берушінің қаржыландыру бөлімінің маманы төлем тапсырмаларына қол қойылған күн ішінде аумақтық қазынашылық бөлімшесіне көрсетілетін қызметті алушылардың шоттарына субсидияларды аудару үшін төлеуге төлем құжаттарын жолдайды. Нәтижесі - аумақтық қазынашылық бөлімшесіне субсидияларды аудару үшін төлеуге төлем құжаттарын жолдау.</w:t>
      </w:r>
    </w:p>
    <w:bookmarkEnd w:id="19"/>
    <w:bookmarkStart w:name="z26" w:id="20"/>
    <w:p>
      <w:pPr>
        <w:spacing w:after="0"/>
        <w:ind w:left="0"/>
        <w:jc w:val="left"/>
      </w:pPr>
      <w:r>
        <w:rPr>
          <w:rFonts w:ascii="Times New Roman"/>
          <w:b/>
          <w:i w:val="false"/>
          <w:color w:val="000000"/>
        </w:rPr>
        <w:t xml:space="preserve"> 3 тарау. Мемлекеттік қызмет көрсету процесінде көрсетілетін қызметті берушінің құрылымдық бөлімшелерінің (қызметкерлердің) өзара әрекет ету тәртібін сипаттау</w:t>
      </w:r>
    </w:p>
    <w:bookmarkEnd w:id="20"/>
    <w:bookmarkStart w:name="z27" w:id="21"/>
    <w:p>
      <w:pPr>
        <w:spacing w:after="0"/>
        <w:ind w:left="0"/>
        <w:jc w:val="both"/>
      </w:pPr>
      <w:r>
        <w:rPr>
          <w:rFonts w:ascii="Times New Roman"/>
          <w:b w:val="false"/>
          <w:i w:val="false"/>
          <w:color w:val="000000"/>
          <w:sz w:val="28"/>
        </w:rPr>
        <w:t>
      6. Мемлекеттік қызмет көрсету процесіне қатысатын құрылымдық бөлімшелердің (қызметкерлердің) тізбесі:</w:t>
      </w:r>
    </w:p>
    <w:bookmarkEnd w:id="21"/>
    <w:bookmarkStart w:name="z28" w:id="22"/>
    <w:p>
      <w:pPr>
        <w:spacing w:after="0"/>
        <w:ind w:left="0"/>
        <w:jc w:val="both"/>
      </w:pPr>
      <w:r>
        <w:rPr>
          <w:rFonts w:ascii="Times New Roman"/>
          <w:b w:val="false"/>
          <w:i w:val="false"/>
          <w:color w:val="000000"/>
          <w:sz w:val="28"/>
        </w:rPr>
        <w:t>
      1) көрсетілетін қызметті берушінің жауапты маманы;</w:t>
      </w:r>
    </w:p>
    <w:bookmarkEnd w:id="22"/>
    <w:bookmarkStart w:name="z29" w:id="23"/>
    <w:p>
      <w:pPr>
        <w:spacing w:after="0"/>
        <w:ind w:left="0"/>
        <w:jc w:val="both"/>
      </w:pPr>
      <w:r>
        <w:rPr>
          <w:rFonts w:ascii="Times New Roman"/>
          <w:b w:val="false"/>
          <w:i w:val="false"/>
          <w:color w:val="000000"/>
          <w:sz w:val="28"/>
        </w:rPr>
        <w:t>
      2) көрсетілетін қызметті берушінің басшысы;</w:t>
      </w:r>
    </w:p>
    <w:bookmarkEnd w:id="23"/>
    <w:bookmarkStart w:name="z30" w:id="24"/>
    <w:p>
      <w:pPr>
        <w:spacing w:after="0"/>
        <w:ind w:left="0"/>
        <w:jc w:val="both"/>
      </w:pPr>
      <w:r>
        <w:rPr>
          <w:rFonts w:ascii="Times New Roman"/>
          <w:b w:val="false"/>
          <w:i w:val="false"/>
          <w:color w:val="000000"/>
          <w:sz w:val="28"/>
        </w:rPr>
        <w:t xml:space="preserve">
      3) көрсетілетін қызметті берушінің қаржыландыру бөлімінің маманы. </w:t>
      </w:r>
    </w:p>
    <w:bookmarkEnd w:id="24"/>
    <w:bookmarkStart w:name="z31" w:id="25"/>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реттілігінің сипаттау:</w:t>
      </w:r>
    </w:p>
    <w:bookmarkEnd w:id="25"/>
    <w:bookmarkStart w:name="z32" w:id="26"/>
    <w:p>
      <w:pPr>
        <w:spacing w:after="0"/>
        <w:ind w:left="0"/>
        <w:jc w:val="both"/>
      </w:pPr>
      <w:r>
        <w:rPr>
          <w:rFonts w:ascii="Times New Roman"/>
          <w:b w:val="false"/>
          <w:i w:val="false"/>
          <w:color w:val="000000"/>
          <w:sz w:val="28"/>
        </w:rPr>
        <w:t>
      1) көрсетілетін қызметті берушінің жауапты маманы өтінім тіркелген сәттен бастап 1 (бір) жұмыс күні ішінде ЭЦҚ пайдалана отырып, тиісті хабарламаға қол қою арқылы оның қабылданғанын растайды. Аталған хабарлама субсидиялаудың ақпараттық жүйесіндегі көрсетілетін қызметті алушының Жеке кабинетінде қолжетімді болады;</w:t>
      </w:r>
    </w:p>
    <w:bookmarkEnd w:id="26"/>
    <w:bookmarkStart w:name="z33" w:id="27"/>
    <w:p>
      <w:pPr>
        <w:spacing w:after="0"/>
        <w:ind w:left="0"/>
        <w:jc w:val="both"/>
      </w:pPr>
      <w:r>
        <w:rPr>
          <w:rFonts w:ascii="Times New Roman"/>
          <w:b w:val="false"/>
          <w:i w:val="false"/>
          <w:color w:val="000000"/>
          <w:sz w:val="28"/>
        </w:rPr>
        <w:t>
      2) көрсетілетін қызметті берушінің жауапты маманы қаржыландыру жоспарына сәйкес өтінімнің қабылданғанын растағаннан кейін 2 (екі) жұмыс күні ішінде субсидиялаудың ақпараттық жүйесінде "Қазынашылық-Клиент" ақпараттық жүйесіне жүктелетін субсидиялар төлеуге арналған төлем тапсырмаларын қалыптастырады және оларды көрсетілетін қызметті берушінің басшысына қол қоюға жолдайды;</w:t>
      </w:r>
    </w:p>
    <w:bookmarkEnd w:id="27"/>
    <w:bookmarkStart w:name="z34" w:id="28"/>
    <w:p>
      <w:pPr>
        <w:spacing w:after="0"/>
        <w:ind w:left="0"/>
        <w:jc w:val="both"/>
      </w:pPr>
      <w:r>
        <w:rPr>
          <w:rFonts w:ascii="Times New Roman"/>
          <w:b w:val="false"/>
          <w:i w:val="false"/>
          <w:color w:val="000000"/>
          <w:sz w:val="28"/>
        </w:rPr>
        <w:t>
      3) көрсетілетін қызметті берушінің басшысы төлем тапсырмалары жіберілген күн ішінде субсидиялар төлеуге арналған төлем тапсырмаларына қол қояды;</w:t>
      </w:r>
    </w:p>
    <w:bookmarkEnd w:id="28"/>
    <w:bookmarkStart w:name="z35" w:id="29"/>
    <w:p>
      <w:pPr>
        <w:spacing w:after="0"/>
        <w:ind w:left="0"/>
        <w:jc w:val="both"/>
      </w:pPr>
      <w:r>
        <w:rPr>
          <w:rFonts w:ascii="Times New Roman"/>
          <w:b w:val="false"/>
          <w:i w:val="false"/>
          <w:color w:val="000000"/>
          <w:sz w:val="28"/>
        </w:rPr>
        <w:t>
      4) көрсетілетін қызметті берушінің қаржыландыру бөлімінің маманы төлем тапсырмаларына қол қойылған күн ішінде аумақтық қазынашылық бөлімшесіне көрсетілетін қызметті алушылардың шоттарына субсидияларды аудару үшін төлеуге төлем құжаттарын жолдайды.</w:t>
      </w:r>
    </w:p>
    <w:bookmarkEnd w:id="29"/>
    <w:bookmarkStart w:name="z36" w:id="30"/>
    <w:p>
      <w:pPr>
        <w:spacing w:after="0"/>
        <w:ind w:left="0"/>
        <w:jc w:val="left"/>
      </w:pPr>
      <w:r>
        <w:rPr>
          <w:rFonts w:ascii="Times New Roman"/>
          <w:b/>
          <w:i w:val="false"/>
          <w:color w:val="000000"/>
        </w:rPr>
        <w:t xml:space="preserve"> 4 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0"/>
    <w:bookmarkStart w:name="z37" w:id="31"/>
    <w:p>
      <w:pPr>
        <w:spacing w:after="0"/>
        <w:ind w:left="0"/>
        <w:jc w:val="both"/>
      </w:pPr>
      <w:r>
        <w:rPr>
          <w:rFonts w:ascii="Times New Roman"/>
          <w:b w:val="false"/>
          <w:i w:val="false"/>
          <w:color w:val="000000"/>
          <w:sz w:val="28"/>
        </w:rPr>
        <w:t>
      8. Портал арқылы мемлекеттік қызмет көрсету кезінде көрсетілген қызмет беруші мен көрсетілген қызмет алушының жүгіну тәртібін және рәсімдердің (іс-қимылдардың) реттілігін сипаттау:</w:t>
      </w:r>
    </w:p>
    <w:bookmarkEnd w:id="31"/>
    <w:bookmarkStart w:name="z38" w:id="32"/>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және бизнес-сәйкестендіру нөмірінің (бұдан әрі – БСН), сондай-ақ паролінің (порталда тіркелмеген көрсетілетін қызмет алушылар үшін іске асырылады) көмегімен порталда тіркеуді іске асырады;</w:t>
      </w:r>
    </w:p>
    <w:bookmarkEnd w:id="32"/>
    <w:bookmarkStart w:name="z39" w:id="33"/>
    <w:p>
      <w:pPr>
        <w:spacing w:after="0"/>
        <w:ind w:left="0"/>
        <w:jc w:val="both"/>
      </w:pPr>
      <w:r>
        <w:rPr>
          <w:rFonts w:ascii="Times New Roman"/>
          <w:b w:val="false"/>
          <w:i w:val="false"/>
          <w:color w:val="000000"/>
          <w:sz w:val="28"/>
        </w:rPr>
        <w:t>
      2) 1-үдеріс – қызметті алу үшін көрсетілетін қызметті алушының ЖСН/БСН және паролін енгізу үдерісі (авторизация үдерісі);</w:t>
      </w:r>
    </w:p>
    <w:bookmarkEnd w:id="33"/>
    <w:bookmarkStart w:name="z40" w:id="34"/>
    <w:p>
      <w:pPr>
        <w:spacing w:after="0"/>
        <w:ind w:left="0"/>
        <w:jc w:val="both"/>
      </w:pPr>
      <w:r>
        <w:rPr>
          <w:rFonts w:ascii="Times New Roman"/>
          <w:b w:val="false"/>
          <w:i w:val="false"/>
          <w:color w:val="000000"/>
          <w:sz w:val="28"/>
        </w:rPr>
        <w:t>
      3) 1-шарт – порталда ЖСН/БСН және пароль арқылы тіркелген көрсетілетін қызметті алушы туралы деректердің түпнұсқалығын тексеру;</w:t>
      </w:r>
    </w:p>
    <w:bookmarkEnd w:id="34"/>
    <w:bookmarkStart w:name="z41" w:id="35"/>
    <w:p>
      <w:pPr>
        <w:spacing w:after="0"/>
        <w:ind w:left="0"/>
        <w:jc w:val="both"/>
      </w:pPr>
      <w:r>
        <w:rPr>
          <w:rFonts w:ascii="Times New Roman"/>
          <w:b w:val="false"/>
          <w:i w:val="false"/>
          <w:color w:val="000000"/>
          <w:sz w:val="28"/>
        </w:rPr>
        <w:t>
      4) 2-үдеріс – порталдың көрсетілетін қызметті алушының деректерінде бұзушылықтардың болуына байланысты авторизациядан бас тарту туралы хабарлама қалыптастыруы;</w:t>
      </w:r>
    </w:p>
    <w:bookmarkEnd w:id="35"/>
    <w:bookmarkStart w:name="z42" w:id="36"/>
    <w:p>
      <w:pPr>
        <w:spacing w:after="0"/>
        <w:ind w:left="0"/>
        <w:jc w:val="both"/>
      </w:pPr>
      <w:r>
        <w:rPr>
          <w:rFonts w:ascii="Times New Roman"/>
          <w:b w:val="false"/>
          <w:i w:val="false"/>
          <w:color w:val="000000"/>
          <w:sz w:val="28"/>
        </w:rPr>
        <w:t xml:space="preserve">
      5) 3-үдеріс – көрсетілетін қызметті алушының осы Регламентте көрсетілген қызметті таңдап алуы, қызмет көрсету үшін сауал түрін экранға шығару және құрылымдық пен форматтық талаптарын ескере отырып, сауал түріне микроқаржы ұйымдарының операциялық шығыстарын субсидиялауға арналған өтінімді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ЭЦҚ куәландырылған электрондық құжат нысанында бекітумен қызмет алушының үлгілерді толтыруы (деректерді енгізу), сондай-ақ сауалды куәландыру (қол қою) үшін көрсетілетін қызметті алушының электрондық цифрлық қолтаңба (бұдан әрі – ЭЦҚ) тіркеу куәлігін таңдап алуы;</w:t>
      </w:r>
    </w:p>
    <w:bookmarkEnd w:id="36"/>
    <w:bookmarkStart w:name="z43" w:id="37"/>
    <w:p>
      <w:pPr>
        <w:spacing w:after="0"/>
        <w:ind w:left="0"/>
        <w:jc w:val="both"/>
      </w:pPr>
      <w:r>
        <w:rPr>
          <w:rFonts w:ascii="Times New Roman"/>
          <w:b w:val="false"/>
          <w:i w:val="false"/>
          <w:color w:val="000000"/>
          <w:sz w:val="28"/>
        </w:rPr>
        <w:t>
      6) 2-шарт – порталда ЭЦҚ тіркеу куәлігінің қолданыс мерзімін және шақыртып алынған (жойылған) тіркеу куәліктерінің тізімінде жоқтығын, сондай-ақ сәйкестендіру деректерінің сәйкестігін тексеру (сауалда көрсетілген ЖСН/БСН мен ЭЦҚ тіркеу куәлігінде көрсетілген ЖСН/БСН арасындағы);</w:t>
      </w:r>
    </w:p>
    <w:bookmarkEnd w:id="37"/>
    <w:bookmarkStart w:name="z44" w:id="38"/>
    <w:p>
      <w:pPr>
        <w:spacing w:after="0"/>
        <w:ind w:left="0"/>
        <w:jc w:val="both"/>
      </w:pPr>
      <w:r>
        <w:rPr>
          <w:rFonts w:ascii="Times New Roman"/>
          <w:b w:val="false"/>
          <w:i w:val="false"/>
          <w:color w:val="000000"/>
          <w:sz w:val="28"/>
        </w:rPr>
        <w:t>
      7) 4-үдеріс – көрсетілетін қызметті алушының ЭЦҚ түпнұсқалығы расталмағандығына байланысты сұратып отырған қызметтен бас тарту туралы хабарлама қалыптастыру;</w:t>
      </w:r>
    </w:p>
    <w:bookmarkEnd w:id="38"/>
    <w:bookmarkStart w:name="z45" w:id="39"/>
    <w:p>
      <w:pPr>
        <w:spacing w:after="0"/>
        <w:ind w:left="0"/>
        <w:jc w:val="both"/>
      </w:pPr>
      <w:r>
        <w:rPr>
          <w:rFonts w:ascii="Times New Roman"/>
          <w:b w:val="false"/>
          <w:i w:val="false"/>
          <w:color w:val="000000"/>
          <w:sz w:val="28"/>
        </w:rPr>
        <w:t>
      8) 5-үдеріс – көрсетілетін қызметті берушінің сауалды өңдеуі үшін көрсетілетін қызмет алушының ЭЦҚ куәландырылған (қол қойылған) электрондық құжатты (көрсетілетін қызметті алушының сауалын) "электрондық үкіметтің" автоматтандырылған өңірлік шлюзі жұмыс орнында (бұдан әрі – ЭҮӨШ АЖО) "электрондық үкіметтің" шлюзі (бұдан әрі – ЭҮШ) арқылы жолдау;</w:t>
      </w:r>
    </w:p>
    <w:bookmarkEnd w:id="39"/>
    <w:bookmarkStart w:name="z46" w:id="40"/>
    <w:p>
      <w:pPr>
        <w:spacing w:after="0"/>
        <w:ind w:left="0"/>
        <w:jc w:val="both"/>
      </w:pPr>
      <w:r>
        <w:rPr>
          <w:rFonts w:ascii="Times New Roman"/>
          <w:b w:val="false"/>
          <w:i w:val="false"/>
          <w:color w:val="000000"/>
          <w:sz w:val="28"/>
        </w:rPr>
        <w:t>
      9) 3-шарт – көрсетілетін қызметті берушімен көрсетілетін қызметті алушының қоса берген құжаттарын сәйкестікке тексеруі;</w:t>
      </w:r>
    </w:p>
    <w:bookmarkEnd w:id="40"/>
    <w:bookmarkStart w:name="z47" w:id="41"/>
    <w:p>
      <w:pPr>
        <w:spacing w:after="0"/>
        <w:ind w:left="0"/>
        <w:jc w:val="both"/>
      </w:pPr>
      <w:r>
        <w:rPr>
          <w:rFonts w:ascii="Times New Roman"/>
          <w:b w:val="false"/>
          <w:i w:val="false"/>
          <w:color w:val="000000"/>
          <w:sz w:val="28"/>
        </w:rPr>
        <w:t>
      10) 6-үдеріс – көрсетілетін қызметті алушымен портал қалыптастырған қызмет нәтижесін (электрондық құжат түріндегі хабарлама) алуы. Электрондық құжат көрсетілетін қызметті берушінің уәкілетті тұлғасының ЭЦҚ пайдаланумен қалыптастырылады.</w:t>
      </w:r>
    </w:p>
    <w:bookmarkEnd w:id="41"/>
    <w:bookmarkStart w:name="z48" w:id="42"/>
    <w:p>
      <w:pPr>
        <w:spacing w:after="0"/>
        <w:ind w:left="0"/>
        <w:jc w:val="both"/>
      </w:pPr>
      <w:r>
        <w:rPr>
          <w:rFonts w:ascii="Times New Roman"/>
          <w:b w:val="false"/>
          <w:i w:val="false"/>
          <w:color w:val="000000"/>
          <w:sz w:val="28"/>
        </w:rPr>
        <w:t>
      9. "Азаматтарға арналған үкімет" мемлекеттік корпорациясы арқылы мемлекеттік қызмет көрсетілмейді.</w:t>
      </w:r>
    </w:p>
    <w:bookmarkEnd w:id="42"/>
    <w:bookmarkStart w:name="z49" w:id="43"/>
    <w:p>
      <w:pPr>
        <w:spacing w:after="0"/>
        <w:ind w:left="0"/>
        <w:jc w:val="both"/>
      </w:pPr>
      <w:r>
        <w:rPr>
          <w:rFonts w:ascii="Times New Roman"/>
          <w:b w:val="false"/>
          <w:i w:val="false"/>
          <w:color w:val="000000"/>
          <w:sz w:val="28"/>
        </w:rPr>
        <w:t xml:space="preserve">
      10. Портал арқылы мемлекеттік қызмет көрсету кезінде іске қосылған ақпараттық жүйелердің функционалдық өзара іс-қимыл етуі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келтірілген.</w:t>
      </w:r>
    </w:p>
    <w:bookmarkEnd w:id="43"/>
    <w:bookmarkStart w:name="z50" w:id="44"/>
    <w:p>
      <w:pPr>
        <w:spacing w:after="0"/>
        <w:ind w:left="0"/>
        <w:jc w:val="both"/>
      </w:pPr>
      <w:r>
        <w:rPr>
          <w:rFonts w:ascii="Times New Roman"/>
          <w:b w:val="false"/>
          <w:i w:val="false"/>
          <w:color w:val="000000"/>
          <w:sz w:val="28"/>
        </w:rPr>
        <w:t xml:space="preserve">
      11. Мемлекеттік қызмет көрсету процесінде көрсетілетін қызметті берушінің құрылымдық бөлімшелері (қызметкерлері) рәсімдерінің (әрекеттерінің) кезеңділігі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 ұйымдарының</w:t>
            </w:r>
            <w:r>
              <w:br/>
            </w:r>
            <w:r>
              <w:rPr>
                <w:rFonts w:ascii="Times New Roman"/>
                <w:b w:val="false"/>
                <w:i w:val="false"/>
                <w:color w:val="000000"/>
                <w:sz w:val="20"/>
              </w:rPr>
              <w:t>операциялық шығыстарын</w:t>
            </w:r>
            <w:r>
              <w:br/>
            </w:r>
            <w:r>
              <w:rPr>
                <w:rFonts w:ascii="Times New Roman"/>
                <w:b w:val="false"/>
                <w:i w:val="false"/>
                <w:color w:val="000000"/>
                <w:sz w:val="20"/>
              </w:rPr>
              <w:t>субсидиялау" мемлекеттік көрсетілетін</w:t>
            </w:r>
            <w:r>
              <w:br/>
            </w:r>
            <w:r>
              <w:rPr>
                <w:rFonts w:ascii="Times New Roman"/>
                <w:b w:val="false"/>
                <w:i w:val="false"/>
                <w:color w:val="000000"/>
                <w:sz w:val="20"/>
              </w:rPr>
              <w:t>қызмет регламентіне 1-қосымша</w:t>
            </w:r>
          </w:p>
        </w:tc>
      </w:tr>
    </w:tbl>
    <w:bookmarkStart w:name="z52" w:id="45"/>
    <w:p>
      <w:pPr>
        <w:spacing w:after="0"/>
        <w:ind w:left="0"/>
        <w:jc w:val="left"/>
      </w:pPr>
      <w:r>
        <w:rPr>
          <w:rFonts w:ascii="Times New Roman"/>
          <w:b/>
          <w:i w:val="false"/>
          <w:color w:val="000000"/>
        </w:rPr>
        <w:t xml:space="preserve"> Портал арқылы мемлекеттік қызмет көрсету кезінде іске қосылған ақпараттық жүйелердің функционалдық өзара іс-қимыл ету диаграммасы</w:t>
      </w:r>
    </w:p>
    <w:bookmarkEnd w:id="45"/>
    <w:bookmarkStart w:name="z53"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7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 w:id="47"/>
    <w:p>
      <w:pPr>
        <w:spacing w:after="0"/>
        <w:ind w:left="0"/>
        <w:jc w:val="left"/>
      </w:pPr>
      <w:r>
        <w:rPr>
          <w:rFonts w:ascii="Times New Roman"/>
          <w:b/>
          <w:i w:val="false"/>
          <w:color w:val="000000"/>
        </w:rPr>
        <w:t xml:space="preserve"> Шартты белгілер:</w:t>
      </w:r>
    </w:p>
    <w:bookmarkEnd w:id="47"/>
    <w:bookmarkStart w:name="z55"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77724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72400" cy="429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 ұйымдарының</w:t>
            </w:r>
            <w:r>
              <w:br/>
            </w:r>
            <w:r>
              <w:rPr>
                <w:rFonts w:ascii="Times New Roman"/>
                <w:b w:val="false"/>
                <w:i w:val="false"/>
                <w:color w:val="000000"/>
                <w:sz w:val="20"/>
              </w:rPr>
              <w:t>операциялық шығыстарын</w:t>
            </w:r>
            <w:r>
              <w:br/>
            </w:r>
            <w:r>
              <w:rPr>
                <w:rFonts w:ascii="Times New Roman"/>
                <w:b w:val="false"/>
                <w:i w:val="false"/>
                <w:color w:val="000000"/>
                <w:sz w:val="20"/>
              </w:rPr>
              <w:t>субсидиялау" мемлекеттік көрсетілетін</w:t>
            </w:r>
            <w:r>
              <w:br/>
            </w:r>
            <w:r>
              <w:rPr>
                <w:rFonts w:ascii="Times New Roman"/>
                <w:b w:val="false"/>
                <w:i w:val="false"/>
                <w:color w:val="000000"/>
                <w:sz w:val="20"/>
              </w:rPr>
              <w:t>қызмет регламентіне 2-қосымша</w:t>
            </w:r>
          </w:p>
        </w:tc>
      </w:tr>
    </w:tbl>
    <w:bookmarkStart w:name="z57" w:id="49"/>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49"/>
    <w:bookmarkStart w:name="z58"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7569200" cy="816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569200" cy="816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7724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72400" cy="115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2019 жылғы "____" _____________</w:t>
            </w:r>
            <w:r>
              <w:br/>
            </w:r>
            <w:r>
              <w:rPr>
                <w:rFonts w:ascii="Times New Roman"/>
                <w:b w:val="false"/>
                <w:i w:val="false"/>
                <w:color w:val="000000"/>
                <w:sz w:val="20"/>
              </w:rPr>
              <w:t>№ _____ қаулысына 2-қосымша</w:t>
            </w:r>
          </w:p>
        </w:tc>
      </w:tr>
    </w:tbl>
    <w:bookmarkStart w:name="z61" w:id="52"/>
    <w:p>
      <w:pPr>
        <w:spacing w:after="0"/>
        <w:ind w:left="0"/>
        <w:jc w:val="left"/>
      </w:pPr>
      <w:r>
        <w:rPr>
          <w:rFonts w:ascii="Times New Roman"/>
          <w:b/>
          <w:i w:val="false"/>
          <w:color w:val="000000"/>
        </w:rPr>
        <w:t xml:space="preserve"> "Микрокредиттерге кепілдік беру бойынша комиссия" мемлекеттік көрсетілетін қызмет регламенті</w:t>
      </w:r>
    </w:p>
    <w:bookmarkEnd w:id="52"/>
    <w:bookmarkStart w:name="z62" w:id="53"/>
    <w:p>
      <w:pPr>
        <w:spacing w:after="0"/>
        <w:ind w:left="0"/>
        <w:jc w:val="left"/>
      </w:pPr>
      <w:r>
        <w:rPr>
          <w:rFonts w:ascii="Times New Roman"/>
          <w:b/>
          <w:i w:val="false"/>
          <w:color w:val="000000"/>
        </w:rPr>
        <w:t xml:space="preserve"> 1 тарау. Жалпы ережелер</w:t>
      </w:r>
    </w:p>
    <w:bookmarkEnd w:id="53"/>
    <w:bookmarkStart w:name="z63" w:id="54"/>
    <w:p>
      <w:pPr>
        <w:spacing w:after="0"/>
        <w:ind w:left="0"/>
        <w:jc w:val="both"/>
      </w:pPr>
      <w:r>
        <w:rPr>
          <w:rFonts w:ascii="Times New Roman"/>
          <w:b w:val="false"/>
          <w:i w:val="false"/>
          <w:color w:val="000000"/>
          <w:sz w:val="28"/>
        </w:rPr>
        <w:t>
      1. "Микрокредиттерге кепілдік беру бойынша комиссия" мемлекеттік көрсетілетін қызмет (бұдан әрі – мемлекеттік қызмет) облыстың жергілікті атқарушы органымен (бұдан әрі – көрсетілетін қызметті беруші) көрсетіледі.</w:t>
      </w:r>
    </w:p>
    <w:bookmarkEnd w:id="54"/>
    <w:bookmarkStart w:name="z64" w:id="55"/>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55"/>
    <w:bookmarkStart w:name="z65" w:id="56"/>
    <w:p>
      <w:pPr>
        <w:spacing w:after="0"/>
        <w:ind w:left="0"/>
        <w:jc w:val="both"/>
      </w:pPr>
      <w:r>
        <w:rPr>
          <w:rFonts w:ascii="Times New Roman"/>
          <w:b w:val="false"/>
          <w:i w:val="false"/>
          <w:color w:val="000000"/>
          <w:sz w:val="28"/>
        </w:rPr>
        <w:t xml:space="preserve">
      2. Мемлекеттік қызметті көрсету нысаны: электрондық. </w:t>
      </w:r>
    </w:p>
    <w:bookmarkEnd w:id="56"/>
    <w:bookmarkStart w:name="z66" w:id="57"/>
    <w:p>
      <w:pPr>
        <w:spacing w:after="0"/>
        <w:ind w:left="0"/>
        <w:jc w:val="both"/>
      </w:pPr>
      <w:r>
        <w:rPr>
          <w:rFonts w:ascii="Times New Roman"/>
          <w:b w:val="false"/>
          <w:i w:val="false"/>
          <w:color w:val="000000"/>
          <w:sz w:val="28"/>
        </w:rPr>
        <w:t xml:space="preserve">
      3. Мемлекеттік қызметті көрсету нәтижесі – комиссияның аударылғаны туралы хабарлама немесе Қазақстан Республикасы Ауыл шаруашылығы министрінің міндетін атқарушының 2019 жылғы 27 тамыздағы № 319 "Микроқаржы ұйымдарының операциялық шығыстарын субсидиялау" және "Микрокредиттерге кепілдік беру бойынша комиссия" мемлекеттік көрсетілетін қызмет стандарттарын бекіту туралы" бұйрығымен бекітілген (Нормативтік құқықтық актілерді мемлекеттік тіркеу тізілімінде № 19338 болып тіркелді) "Микрокредиттерге кепілдік беру бойынша комиссия"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көрсетілетін қызметті ұсынудан уәжді бас тарту. </w:t>
      </w:r>
    </w:p>
    <w:bookmarkEnd w:id="57"/>
    <w:bookmarkStart w:name="z67" w:id="58"/>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End w:id="58"/>
    <w:bookmarkStart w:name="z68" w:id="59"/>
    <w:p>
      <w:pPr>
        <w:spacing w:after="0"/>
        <w:ind w:left="0"/>
        <w:jc w:val="left"/>
      </w:pPr>
      <w:r>
        <w:rPr>
          <w:rFonts w:ascii="Times New Roman"/>
          <w:b/>
          <w:i w:val="false"/>
          <w:color w:val="000000"/>
        </w:rPr>
        <w:t xml:space="preserve"> 2 тарау. Мемлекеттік қызмет көрсету процесінде көрсетілетін қызметті берушінің құрылымдық бөлімшелерінің (қызметкерлерінің) әрекет ету тәртібін сипаттау</w:t>
      </w:r>
    </w:p>
    <w:bookmarkEnd w:id="59"/>
    <w:bookmarkStart w:name="z69" w:id="60"/>
    <w:p>
      <w:pPr>
        <w:spacing w:after="0"/>
        <w:ind w:left="0"/>
        <w:jc w:val="both"/>
      </w:pPr>
      <w:r>
        <w:rPr>
          <w:rFonts w:ascii="Times New Roman"/>
          <w:b w:val="false"/>
          <w:i w:val="false"/>
          <w:color w:val="000000"/>
          <w:sz w:val="28"/>
        </w:rPr>
        <w:t xml:space="preserve">
      4. Көрсетілетін қызметті алушымен комиссия алуға өтінімді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электрондық цифрлық қолтаңбамен (бұдан әрі - ЭЦҚ) куәландырылған электрондық құжат нысанында ұсынуы мемлекеттік қызмет көрсету бойынша рәсімді (іс-қимылдар) бастауға негіздеме болып табылады.</w:t>
      </w:r>
    </w:p>
    <w:bookmarkEnd w:id="60"/>
    <w:bookmarkStart w:name="z70" w:id="6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(іс-әрекеттің) мазмұны, оның орындалу ұзақтығы:</w:t>
      </w:r>
    </w:p>
    <w:bookmarkEnd w:id="61"/>
    <w:bookmarkStart w:name="z71" w:id="62"/>
    <w:p>
      <w:pPr>
        <w:spacing w:after="0"/>
        <w:ind w:left="0"/>
        <w:jc w:val="both"/>
      </w:pPr>
      <w:r>
        <w:rPr>
          <w:rFonts w:ascii="Times New Roman"/>
          <w:b w:val="false"/>
          <w:i w:val="false"/>
          <w:color w:val="000000"/>
          <w:sz w:val="28"/>
        </w:rPr>
        <w:t>
      1) көрсетілетін қызметті берушінің жауапты маманы өтінім тіркелген сәттен бастап 1 (бір) жұмыс күні ішінде ЭЦҚ пайдалана отырып, тиісті хабарламаға қол қою арқылы оның қабылданғанын растайды. Аталған хабарлама субсидиялаудың ақпараттық жүйесіндегі көрсетілетін қызметті алушының Жеке кабинетінде қолжетімді болады. Нәтижесі - ЭЦҚ пайдалана отырып, тиісті хабарламаға қол қою арқылы өтінімді қабылдау;</w:t>
      </w:r>
    </w:p>
    <w:bookmarkEnd w:id="62"/>
    <w:bookmarkStart w:name="z72" w:id="63"/>
    <w:p>
      <w:pPr>
        <w:spacing w:after="0"/>
        <w:ind w:left="0"/>
        <w:jc w:val="both"/>
      </w:pPr>
      <w:r>
        <w:rPr>
          <w:rFonts w:ascii="Times New Roman"/>
          <w:b w:val="false"/>
          <w:i w:val="false"/>
          <w:color w:val="000000"/>
          <w:sz w:val="28"/>
        </w:rPr>
        <w:t>
      2) көрсетілетін қызметті берушінің жауапты маманы қаржыландыру жоспарына сәйкес өтінімнің қабылданғанын растағаннан кейін 2 (екі) жұмыс күні ішінде субсидиялаудың ақпараттық жүйесінде "Қазынашылық-Клиент" ақпараттық жүйесіне жүктелетін комиссиялар төлеуге арналған төлем тапсырмаларын қалыптастырады және оларды көрсетілетін қызметті берушінің басшысына қол қоюға жолдайды. Нәтижесі - субсидиялаудың ақпараттық жүйесінде комиссиялар төлеуге арналған төлем тапсырмаларын қалыптастыру және оларды көрсетілетін қызметті берушінің басшысына қол қоюға жолдау;</w:t>
      </w:r>
    </w:p>
    <w:bookmarkEnd w:id="63"/>
    <w:bookmarkStart w:name="z73" w:id="64"/>
    <w:p>
      <w:pPr>
        <w:spacing w:after="0"/>
        <w:ind w:left="0"/>
        <w:jc w:val="both"/>
      </w:pPr>
      <w:r>
        <w:rPr>
          <w:rFonts w:ascii="Times New Roman"/>
          <w:b w:val="false"/>
          <w:i w:val="false"/>
          <w:color w:val="000000"/>
          <w:sz w:val="28"/>
        </w:rPr>
        <w:t>
      3) көрсетілетін қызметті берушінің басшысы төлем тапсырмалары жіберілген күн ішінде комиссиялар төлеуге арналған төлем тапсырмаларына қол қояды. Нәтижесі - комиссиялар төлеуге арналған төлем тапсырмаларына қол қою;</w:t>
      </w:r>
    </w:p>
    <w:bookmarkEnd w:id="64"/>
    <w:bookmarkStart w:name="z74" w:id="65"/>
    <w:p>
      <w:pPr>
        <w:spacing w:after="0"/>
        <w:ind w:left="0"/>
        <w:jc w:val="both"/>
      </w:pPr>
      <w:r>
        <w:rPr>
          <w:rFonts w:ascii="Times New Roman"/>
          <w:b w:val="false"/>
          <w:i w:val="false"/>
          <w:color w:val="000000"/>
          <w:sz w:val="28"/>
        </w:rPr>
        <w:t>
      4) көрсетілетін қызметті берушінің қаржыландыру бөлімінің маманы төлем тапсырмаларына қол қойылған күн ішінде аумақтық қазынашылық бөлімшесіне көрсетілетін қызметті алушылардың шоттарына комиссияларды аудару үшін төлеуге төлем құжаттарын жолдайды. Нәтижесі - аумақтық қазынашылық бөлімшесіне комиссияларды аудару үшін төлеуге төлем құжаттарын жолдау.</w:t>
      </w:r>
    </w:p>
    <w:bookmarkEnd w:id="65"/>
    <w:bookmarkStart w:name="z75" w:id="66"/>
    <w:p>
      <w:pPr>
        <w:spacing w:after="0"/>
        <w:ind w:left="0"/>
        <w:jc w:val="left"/>
      </w:pPr>
      <w:r>
        <w:rPr>
          <w:rFonts w:ascii="Times New Roman"/>
          <w:b/>
          <w:i w:val="false"/>
          <w:color w:val="000000"/>
        </w:rPr>
        <w:t xml:space="preserve"> 3 тарау. Мемлекеттік қызмет көрсету процесінде көрсетілетін қызметті берушінің құрылымдық бөлімшелерінің (қызметкерлердің) өзара әрекет ету тәртібін сипаттау</w:t>
      </w:r>
    </w:p>
    <w:bookmarkEnd w:id="66"/>
    <w:bookmarkStart w:name="z76" w:id="67"/>
    <w:p>
      <w:pPr>
        <w:spacing w:after="0"/>
        <w:ind w:left="0"/>
        <w:jc w:val="both"/>
      </w:pPr>
      <w:r>
        <w:rPr>
          <w:rFonts w:ascii="Times New Roman"/>
          <w:b w:val="false"/>
          <w:i w:val="false"/>
          <w:color w:val="000000"/>
          <w:sz w:val="28"/>
        </w:rPr>
        <w:t>
      6. Мемлекеттік қызмет көрсету процесіне қатысатын құрылымдық бөлімшелердің (қызметкерлердің) тізбесі:</w:t>
      </w:r>
    </w:p>
    <w:bookmarkEnd w:id="67"/>
    <w:bookmarkStart w:name="z77" w:id="68"/>
    <w:p>
      <w:pPr>
        <w:spacing w:after="0"/>
        <w:ind w:left="0"/>
        <w:jc w:val="both"/>
      </w:pPr>
      <w:r>
        <w:rPr>
          <w:rFonts w:ascii="Times New Roman"/>
          <w:b w:val="false"/>
          <w:i w:val="false"/>
          <w:color w:val="000000"/>
          <w:sz w:val="28"/>
        </w:rPr>
        <w:t>
      1) көрсетілетін қызметті берушінің жауапты маманы;</w:t>
      </w:r>
    </w:p>
    <w:bookmarkEnd w:id="68"/>
    <w:bookmarkStart w:name="z78" w:id="69"/>
    <w:p>
      <w:pPr>
        <w:spacing w:after="0"/>
        <w:ind w:left="0"/>
        <w:jc w:val="both"/>
      </w:pPr>
      <w:r>
        <w:rPr>
          <w:rFonts w:ascii="Times New Roman"/>
          <w:b w:val="false"/>
          <w:i w:val="false"/>
          <w:color w:val="000000"/>
          <w:sz w:val="28"/>
        </w:rPr>
        <w:t>
      2) көрсетілетін қызметті берушінің басшысы;</w:t>
      </w:r>
    </w:p>
    <w:bookmarkEnd w:id="69"/>
    <w:bookmarkStart w:name="z79" w:id="70"/>
    <w:p>
      <w:pPr>
        <w:spacing w:after="0"/>
        <w:ind w:left="0"/>
        <w:jc w:val="both"/>
      </w:pPr>
      <w:r>
        <w:rPr>
          <w:rFonts w:ascii="Times New Roman"/>
          <w:b w:val="false"/>
          <w:i w:val="false"/>
          <w:color w:val="000000"/>
          <w:sz w:val="28"/>
        </w:rPr>
        <w:t xml:space="preserve">
      3) көрсетілетін қызметті берушінің қаржыландыру бөлімінің маманы. </w:t>
      </w:r>
    </w:p>
    <w:bookmarkEnd w:id="70"/>
    <w:bookmarkStart w:name="z80" w:id="71"/>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реттілігінің сипаттау:</w:t>
      </w:r>
    </w:p>
    <w:bookmarkEnd w:id="71"/>
    <w:bookmarkStart w:name="z81" w:id="72"/>
    <w:p>
      <w:pPr>
        <w:spacing w:after="0"/>
        <w:ind w:left="0"/>
        <w:jc w:val="both"/>
      </w:pPr>
      <w:r>
        <w:rPr>
          <w:rFonts w:ascii="Times New Roman"/>
          <w:b w:val="false"/>
          <w:i w:val="false"/>
          <w:color w:val="000000"/>
          <w:sz w:val="28"/>
        </w:rPr>
        <w:t>
      1) көрсетілетін қызметті берушінің жауапты маманы өтінім тіркелген сәттен бастап 1 (бір) жұмыс күні ішінде ЭЦҚ пайдалана отырып, тиісті хабарламаға қол қою арқылы оның қабылданғанын растайды. Аталған хабарлама субсидиялаудың ақпараттық жүйесіндегі көрсетілетін қызметті алушының Жеке кабинетінде қолжетімді болады;</w:t>
      </w:r>
    </w:p>
    <w:bookmarkEnd w:id="72"/>
    <w:bookmarkStart w:name="z82" w:id="73"/>
    <w:p>
      <w:pPr>
        <w:spacing w:after="0"/>
        <w:ind w:left="0"/>
        <w:jc w:val="both"/>
      </w:pPr>
      <w:r>
        <w:rPr>
          <w:rFonts w:ascii="Times New Roman"/>
          <w:b w:val="false"/>
          <w:i w:val="false"/>
          <w:color w:val="000000"/>
          <w:sz w:val="28"/>
        </w:rPr>
        <w:t>
      2) көрсетілетін қызметті берушінің жауапты маманы қаржыландыру жоспарына сәйкес өтінімнің қабылданғанын растағаннан кейін 2 (екі) жұмыс күні ішінде субсидиялаудың ақпараттық жүйесінде "Қазынашылық-Клиент" ақпараттық жүйесіне жүктелетін комиссиялар төлеуге арналған төлем тапсырмаларын қалыптастырады және оларды көрсетілетін қызметті берушінің басшысына қол қоюға жолдайды;</w:t>
      </w:r>
    </w:p>
    <w:bookmarkEnd w:id="73"/>
    <w:bookmarkStart w:name="z83" w:id="74"/>
    <w:p>
      <w:pPr>
        <w:spacing w:after="0"/>
        <w:ind w:left="0"/>
        <w:jc w:val="both"/>
      </w:pPr>
      <w:r>
        <w:rPr>
          <w:rFonts w:ascii="Times New Roman"/>
          <w:b w:val="false"/>
          <w:i w:val="false"/>
          <w:color w:val="000000"/>
          <w:sz w:val="28"/>
        </w:rPr>
        <w:t>
      3) көрсетілетін қызметті берушінің басшысы төлем тапсырмалары жіберілген күн ішінде комиссиялар төлеуге арналған төлем тапсырмаларына қол қояды;</w:t>
      </w:r>
    </w:p>
    <w:bookmarkEnd w:id="74"/>
    <w:bookmarkStart w:name="z84" w:id="75"/>
    <w:p>
      <w:pPr>
        <w:spacing w:after="0"/>
        <w:ind w:left="0"/>
        <w:jc w:val="both"/>
      </w:pPr>
      <w:r>
        <w:rPr>
          <w:rFonts w:ascii="Times New Roman"/>
          <w:b w:val="false"/>
          <w:i w:val="false"/>
          <w:color w:val="000000"/>
          <w:sz w:val="28"/>
        </w:rPr>
        <w:t>
      4) көрсетілетін қызметті берушінің қаржыландыру бөлімінің маманы төлем тапсырмаларына қол қойылған күн ішінде аумақтық қазынашылық бөлімшесіне көрсетілетін қызметті алушылардың шоттарына комиссияларды аудару үшін төлеуге төлем құжаттарын жолдайды.</w:t>
      </w:r>
    </w:p>
    <w:bookmarkEnd w:id="75"/>
    <w:bookmarkStart w:name="z85" w:id="76"/>
    <w:p>
      <w:pPr>
        <w:spacing w:after="0"/>
        <w:ind w:left="0"/>
        <w:jc w:val="left"/>
      </w:pPr>
      <w:r>
        <w:rPr>
          <w:rFonts w:ascii="Times New Roman"/>
          <w:b/>
          <w:i w:val="false"/>
          <w:color w:val="000000"/>
        </w:rPr>
        <w:t xml:space="preserve"> 4 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76"/>
    <w:bookmarkStart w:name="z86" w:id="77"/>
    <w:p>
      <w:pPr>
        <w:spacing w:after="0"/>
        <w:ind w:left="0"/>
        <w:jc w:val="both"/>
      </w:pPr>
      <w:r>
        <w:rPr>
          <w:rFonts w:ascii="Times New Roman"/>
          <w:b w:val="false"/>
          <w:i w:val="false"/>
          <w:color w:val="000000"/>
          <w:sz w:val="28"/>
        </w:rPr>
        <w:t>
      8. Портал арқылы мемлекеттік қызмет көрсету кезінде көрсетілген қызмет беруші мен көрсетілген қызмет алушының жүгіну тәртібін және рәсімдердің (іс-қимылдардың) реттілігін сипаттау:</w:t>
      </w:r>
    </w:p>
    <w:bookmarkEnd w:id="77"/>
    <w:bookmarkStart w:name="z87" w:id="78"/>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және бизнес-сәйкестендіру нөмірінің (бұдан әрі – БСН), сондай-ақ паролінің (порталда тіркелмеген көрсетілетін қызмет алушылар үшін іске асырылады) көмегімен порталда тіркеуді іске асырады;</w:t>
      </w:r>
    </w:p>
    <w:bookmarkEnd w:id="78"/>
    <w:bookmarkStart w:name="z88" w:id="79"/>
    <w:p>
      <w:pPr>
        <w:spacing w:after="0"/>
        <w:ind w:left="0"/>
        <w:jc w:val="both"/>
      </w:pPr>
      <w:r>
        <w:rPr>
          <w:rFonts w:ascii="Times New Roman"/>
          <w:b w:val="false"/>
          <w:i w:val="false"/>
          <w:color w:val="000000"/>
          <w:sz w:val="28"/>
        </w:rPr>
        <w:t>
      2) 1-үдеріс – қызметті алу үшін көрсетілетін қызметті алушының ЖСН/БСН және паролін енгізу үдерісі (авторизация үдерісі);</w:t>
      </w:r>
    </w:p>
    <w:bookmarkEnd w:id="79"/>
    <w:bookmarkStart w:name="z89" w:id="80"/>
    <w:p>
      <w:pPr>
        <w:spacing w:after="0"/>
        <w:ind w:left="0"/>
        <w:jc w:val="both"/>
      </w:pPr>
      <w:r>
        <w:rPr>
          <w:rFonts w:ascii="Times New Roman"/>
          <w:b w:val="false"/>
          <w:i w:val="false"/>
          <w:color w:val="000000"/>
          <w:sz w:val="28"/>
        </w:rPr>
        <w:t>
      3) 1-шарт – порталда ЖСН/БСН және пароль арқылы тіркелген көрсетілетін қызметті алушы туралы деректердің түпнұсқалығын тексеру;</w:t>
      </w:r>
    </w:p>
    <w:bookmarkEnd w:id="80"/>
    <w:bookmarkStart w:name="z90" w:id="81"/>
    <w:p>
      <w:pPr>
        <w:spacing w:after="0"/>
        <w:ind w:left="0"/>
        <w:jc w:val="both"/>
      </w:pPr>
      <w:r>
        <w:rPr>
          <w:rFonts w:ascii="Times New Roman"/>
          <w:b w:val="false"/>
          <w:i w:val="false"/>
          <w:color w:val="000000"/>
          <w:sz w:val="28"/>
        </w:rPr>
        <w:t>
      4) 2-үдеріс – порталдың көрсетілетін қызметті алушының деректерінде бұзушылықтардың болуына байланысты авторизациядан бас тарту туралы хабарлама қалыптастыруы;</w:t>
      </w:r>
    </w:p>
    <w:bookmarkEnd w:id="81"/>
    <w:bookmarkStart w:name="z91" w:id="82"/>
    <w:p>
      <w:pPr>
        <w:spacing w:after="0"/>
        <w:ind w:left="0"/>
        <w:jc w:val="both"/>
      </w:pPr>
      <w:r>
        <w:rPr>
          <w:rFonts w:ascii="Times New Roman"/>
          <w:b w:val="false"/>
          <w:i w:val="false"/>
          <w:color w:val="000000"/>
          <w:sz w:val="28"/>
        </w:rPr>
        <w:t xml:space="preserve">
      5) 3-үдеріс – көрсетілетін қызметті алушының осы Регламентте көрсетілген қызметті таңдап алуы, қызмет көрсету үшін сауал түрін экранға шығару және құрылымдық пен форматтық талаптарын ескере отырып, сауал түріне комиссия алуға өтінімді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ЭЦҚ куәландырылған электрондық құжат нысанында бекітумен қызмет алушының үлгілерді толтыруы (деректерді енгізу), сондай-ақ сауалды куәландыру (қол қою) үшін көрсетілетін қызметті алушының электрондық цифрлық қолтаңба (бұдан әрі – ЭЦҚ) тіркеу куәлігін таңдап алуы;</w:t>
      </w:r>
    </w:p>
    <w:bookmarkEnd w:id="82"/>
    <w:bookmarkStart w:name="z92" w:id="83"/>
    <w:p>
      <w:pPr>
        <w:spacing w:after="0"/>
        <w:ind w:left="0"/>
        <w:jc w:val="both"/>
      </w:pPr>
      <w:r>
        <w:rPr>
          <w:rFonts w:ascii="Times New Roman"/>
          <w:b w:val="false"/>
          <w:i w:val="false"/>
          <w:color w:val="000000"/>
          <w:sz w:val="28"/>
        </w:rPr>
        <w:t>
      6) 2-шарт – порталда ЭЦҚ тіркеу куәлігінің қолданыс мерзімін және шақыртып алынған (жойылған) тіркеу куәліктерінің тізімінде жоқтығын, сондай-ақ сәйкестендіру деректерінің сәйкестігін тексеру (сауалда көрсетілген ЖСН/БСН мен ЭЦҚ тіркеу куәлігінде көрсетілген ЖСН/БСН арасындағы);</w:t>
      </w:r>
    </w:p>
    <w:bookmarkEnd w:id="83"/>
    <w:bookmarkStart w:name="z93" w:id="84"/>
    <w:p>
      <w:pPr>
        <w:spacing w:after="0"/>
        <w:ind w:left="0"/>
        <w:jc w:val="both"/>
      </w:pPr>
      <w:r>
        <w:rPr>
          <w:rFonts w:ascii="Times New Roman"/>
          <w:b w:val="false"/>
          <w:i w:val="false"/>
          <w:color w:val="000000"/>
          <w:sz w:val="28"/>
        </w:rPr>
        <w:t>
      7) 4-үдеріс – көрсетілетін қызметті алушының ЭЦҚ түпнұсқалығы расталмағандығына байланысты сұратып отырған қызметтен бас тарту туралы хабарлама қалыптастыру;</w:t>
      </w:r>
    </w:p>
    <w:bookmarkEnd w:id="84"/>
    <w:bookmarkStart w:name="z94" w:id="85"/>
    <w:p>
      <w:pPr>
        <w:spacing w:after="0"/>
        <w:ind w:left="0"/>
        <w:jc w:val="both"/>
      </w:pPr>
      <w:r>
        <w:rPr>
          <w:rFonts w:ascii="Times New Roman"/>
          <w:b w:val="false"/>
          <w:i w:val="false"/>
          <w:color w:val="000000"/>
          <w:sz w:val="28"/>
        </w:rPr>
        <w:t>
      8) 5-үдеріс – көрсетілетін қызметті берушінің сауалды өңдеуі үшін көрсетілетін қызмет алушының ЭЦҚ куәландырылған (қол қойылған) электрондық құжатты (көрсетілетін қызметті алушының сауалын) "электрондық үкіметтің" автоматтандырылған өңірлік шлюзі жұмыс орнында (бұдан әрі – ЭҮӨШ АЖО) "электрондық үкіметтің" шлюзі (бұдан әрі – ЭҮШ) арқылы жолдау;</w:t>
      </w:r>
    </w:p>
    <w:bookmarkEnd w:id="85"/>
    <w:bookmarkStart w:name="z95" w:id="86"/>
    <w:p>
      <w:pPr>
        <w:spacing w:after="0"/>
        <w:ind w:left="0"/>
        <w:jc w:val="both"/>
      </w:pPr>
      <w:r>
        <w:rPr>
          <w:rFonts w:ascii="Times New Roman"/>
          <w:b w:val="false"/>
          <w:i w:val="false"/>
          <w:color w:val="000000"/>
          <w:sz w:val="28"/>
        </w:rPr>
        <w:t>
      9) 3-шарт – көрсетілетін қызметті берушімен көрсетілетін қызметті алушының қоса берген құжаттарын сәйкестікке тексеруі;</w:t>
      </w:r>
    </w:p>
    <w:bookmarkEnd w:id="86"/>
    <w:bookmarkStart w:name="z96" w:id="87"/>
    <w:p>
      <w:pPr>
        <w:spacing w:after="0"/>
        <w:ind w:left="0"/>
        <w:jc w:val="both"/>
      </w:pPr>
      <w:r>
        <w:rPr>
          <w:rFonts w:ascii="Times New Roman"/>
          <w:b w:val="false"/>
          <w:i w:val="false"/>
          <w:color w:val="000000"/>
          <w:sz w:val="28"/>
        </w:rPr>
        <w:t>
      10) 6-үдеріс – көрсетілетін қызметті алушымен портал қалыптастырған қызмет нәтижесін (электрондық құжат түріндегі хабарлама) алуы. Электрондық құжат көрсетілетін қызметті берушінің уәкілетті тұлғасының ЭЦҚ пайдаланумен қалыптастырылады.</w:t>
      </w:r>
    </w:p>
    <w:bookmarkEnd w:id="87"/>
    <w:bookmarkStart w:name="z97" w:id="88"/>
    <w:p>
      <w:pPr>
        <w:spacing w:after="0"/>
        <w:ind w:left="0"/>
        <w:jc w:val="both"/>
      </w:pPr>
      <w:r>
        <w:rPr>
          <w:rFonts w:ascii="Times New Roman"/>
          <w:b w:val="false"/>
          <w:i w:val="false"/>
          <w:color w:val="000000"/>
          <w:sz w:val="28"/>
        </w:rPr>
        <w:t>
      9. "Азаматтарға арналған үкімет" мемлекеттік корпорациясы арқылы мемлекеттік қызмет көрсетілмейді.</w:t>
      </w:r>
    </w:p>
    <w:bookmarkEnd w:id="88"/>
    <w:bookmarkStart w:name="z98" w:id="89"/>
    <w:p>
      <w:pPr>
        <w:spacing w:after="0"/>
        <w:ind w:left="0"/>
        <w:jc w:val="both"/>
      </w:pPr>
      <w:r>
        <w:rPr>
          <w:rFonts w:ascii="Times New Roman"/>
          <w:b w:val="false"/>
          <w:i w:val="false"/>
          <w:color w:val="000000"/>
          <w:sz w:val="28"/>
        </w:rPr>
        <w:t xml:space="preserve">
      10. Портал арқылы мемлекеттік қызмет көрсету кезінде іске қосылған ақпараттық жүйелердің функционалдық өзара іс-қимыл етуі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келтірілген.</w:t>
      </w:r>
    </w:p>
    <w:bookmarkEnd w:id="89"/>
    <w:bookmarkStart w:name="z99" w:id="90"/>
    <w:p>
      <w:pPr>
        <w:spacing w:after="0"/>
        <w:ind w:left="0"/>
        <w:jc w:val="both"/>
      </w:pPr>
      <w:r>
        <w:rPr>
          <w:rFonts w:ascii="Times New Roman"/>
          <w:b w:val="false"/>
          <w:i w:val="false"/>
          <w:color w:val="000000"/>
          <w:sz w:val="28"/>
        </w:rPr>
        <w:t xml:space="preserve">
      11. Мемлекеттік қызмет көрсету процесінде көрсетілетін қызметті берушінің құрылымдық бөлімшелері (қызметкерлері) рәсімдерінің (әрекеттерінің) кезеңділігі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"Микрокредиттерге кепілдік</w:t>
            </w:r>
            <w:r>
              <w:br/>
            </w:r>
            <w:r>
              <w:rPr>
                <w:rFonts w:ascii="Times New Roman"/>
                <w:b w:val="false"/>
                <w:i w:val="false"/>
                <w:color w:val="000000"/>
                <w:sz w:val="20"/>
              </w:rPr>
              <w:t>беру бойынша комиссия"</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1-қосымша</w:t>
            </w:r>
          </w:p>
        </w:tc>
      </w:tr>
    </w:tbl>
    <w:bookmarkStart w:name="z101" w:id="91"/>
    <w:p>
      <w:pPr>
        <w:spacing w:after="0"/>
        <w:ind w:left="0"/>
        <w:jc w:val="left"/>
      </w:pPr>
      <w:r>
        <w:rPr>
          <w:rFonts w:ascii="Times New Roman"/>
          <w:b/>
          <w:i w:val="false"/>
          <w:color w:val="000000"/>
        </w:rPr>
        <w:t xml:space="preserve"> Портал арқылы мемлекеттік қызмет көрсету кезінде іске қосылған ақпараттық жүйелердің функционалдық өзара іс-қимыл ету диаграммасы</w:t>
      </w:r>
    </w:p>
    <w:bookmarkEnd w:id="91"/>
    <w:bookmarkStart w:name="z102" w:id="92"/>
    <w:p>
      <w:pPr>
        <w:spacing w:after="0"/>
        <w:ind w:left="0"/>
        <w:jc w:val="both"/>
      </w:pPr>
      <w:r>
        <w:rPr>
          <w:rFonts w:ascii="Times New Roman"/>
          <w:b w:val="false"/>
          <w:i w:val="false"/>
          <w:color w:val="000000"/>
          <w:sz w:val="28"/>
        </w:rPr>
        <w:t xml:space="preserve">
      </w:t>
      </w:r>
    </w:p>
    <w:bookmarkEnd w:id="92"/>
    <w:p>
      <w:pPr>
        <w:spacing w:after="0"/>
        <w:ind w:left="0"/>
        <w:jc w:val="both"/>
      </w:pPr>
      <w:r>
        <w:drawing>
          <wp:inline distT="0" distB="0" distL="0" distR="0">
            <wp:extent cx="78105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42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 w:id="93"/>
    <w:p>
      <w:pPr>
        <w:spacing w:after="0"/>
        <w:ind w:left="0"/>
        <w:jc w:val="left"/>
      </w:pPr>
      <w:r>
        <w:rPr>
          <w:rFonts w:ascii="Times New Roman"/>
          <w:b/>
          <w:i w:val="false"/>
          <w:color w:val="000000"/>
        </w:rPr>
        <w:t xml:space="preserve"> Шартты белгілер:</w:t>
      </w:r>
    </w:p>
    <w:bookmarkEnd w:id="93"/>
    <w:bookmarkStart w:name="z104" w:id="94"/>
    <w:p>
      <w:pPr>
        <w:spacing w:after="0"/>
        <w:ind w:left="0"/>
        <w:jc w:val="both"/>
      </w:pPr>
      <w:r>
        <w:rPr>
          <w:rFonts w:ascii="Times New Roman"/>
          <w:b w:val="false"/>
          <w:i w:val="false"/>
          <w:color w:val="000000"/>
          <w:sz w:val="28"/>
        </w:rPr>
        <w:t xml:space="preserve">
      </w:t>
      </w:r>
    </w:p>
    <w:bookmarkEnd w:id="94"/>
    <w:p>
      <w:pPr>
        <w:spacing w:after="0"/>
        <w:ind w:left="0"/>
        <w:jc w:val="both"/>
      </w:pPr>
      <w:r>
        <w:drawing>
          <wp:inline distT="0" distB="0" distL="0" distR="0">
            <wp:extent cx="78105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35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"Микрокредиттерге кепілдік</w:t>
            </w:r>
            <w:r>
              <w:br/>
            </w:r>
            <w:r>
              <w:rPr>
                <w:rFonts w:ascii="Times New Roman"/>
                <w:b w:val="false"/>
                <w:i w:val="false"/>
                <w:color w:val="000000"/>
                <w:sz w:val="20"/>
              </w:rPr>
              <w:t>беру бойынша комиссия"</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2-қосымша</w:t>
            </w:r>
          </w:p>
        </w:tc>
      </w:tr>
    </w:tbl>
    <w:bookmarkStart w:name="z106" w:id="95"/>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95"/>
    <w:bookmarkStart w:name="z107" w:id="96"/>
    <w:p>
      <w:pPr>
        <w:spacing w:after="0"/>
        <w:ind w:left="0"/>
        <w:jc w:val="both"/>
      </w:pPr>
      <w:r>
        <w:rPr>
          <w:rFonts w:ascii="Times New Roman"/>
          <w:b w:val="false"/>
          <w:i w:val="false"/>
          <w:color w:val="000000"/>
          <w:sz w:val="28"/>
        </w:rPr>
        <w:t xml:space="preserve">
      </w:t>
      </w:r>
    </w:p>
    <w:bookmarkEnd w:id="96"/>
    <w:p>
      <w:pPr>
        <w:spacing w:after="0"/>
        <w:ind w:left="0"/>
        <w:jc w:val="both"/>
      </w:pPr>
      <w:r>
        <w:drawing>
          <wp:inline distT="0" distB="0" distL="0" distR="0">
            <wp:extent cx="7632700" cy="815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632700" cy="815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8"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75438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543800" cy="107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