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abf02" w14:textId="51abf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облыстық бюджет туралы" Қарағанды облыстық мәслихатының ХХ сессиясының 2018 жылғы 12 желтоқсандағы № 356 шешіміне өзгерістер енгізу туралы</w:t>
      </w:r>
    </w:p>
    <w:p>
      <w:pPr>
        <w:spacing w:after="0"/>
        <w:ind w:left="0"/>
        <w:jc w:val="both"/>
      </w:pPr>
      <w:r>
        <w:rPr>
          <w:rFonts w:ascii="Times New Roman"/>
          <w:b w:val="false"/>
          <w:i w:val="false"/>
          <w:color w:val="000000"/>
          <w:sz w:val="28"/>
        </w:rPr>
        <w:t>Қарағанды облыстық мәслихатының 2019 жылғы 8 тамыздағы № 437 шешімі. Қарағанды облысының Әділет департаментінде 2019 жылғы 19 тамызда № 5436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Қарағанды облыстық мәслихаты ШЕШІМ ЕТТІ:</w:t>
      </w:r>
    </w:p>
    <w:bookmarkEnd w:id="0"/>
    <w:bookmarkStart w:name="z5" w:id="1"/>
    <w:p>
      <w:pPr>
        <w:spacing w:after="0"/>
        <w:ind w:left="0"/>
        <w:jc w:val="both"/>
      </w:pPr>
      <w:r>
        <w:rPr>
          <w:rFonts w:ascii="Times New Roman"/>
          <w:b w:val="false"/>
          <w:i w:val="false"/>
          <w:color w:val="000000"/>
          <w:sz w:val="28"/>
        </w:rPr>
        <w:t xml:space="preserve">
      1. Қарағанды облыстық мәслихатының 2018 жылғы 12 желтоқсандағы ХХ сессиясының №356 "2019-2021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5089 болып тіркелген, 2018 жылғы 29 желтоқсандағы № 145 (22596) "Орталық Қазақстан", 2018 жылғы 29 желтоқсандағы № 145 (22404) "Индустриальная Караганда" газеттерінде, 2018 жылғы 29 желтоқсандағы электрондық түрде Қазақстан Республикасының нормативтік құқықтық актілердің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мазмұндалсын:</w:t>
      </w:r>
    </w:p>
    <w:bookmarkStart w:name="z7" w:id="2"/>
    <w:p>
      <w:pPr>
        <w:spacing w:after="0"/>
        <w:ind w:left="0"/>
        <w:jc w:val="both"/>
      </w:pPr>
      <w:r>
        <w:rPr>
          <w:rFonts w:ascii="Times New Roman"/>
          <w:b w:val="false"/>
          <w:i w:val="false"/>
          <w:color w:val="000000"/>
          <w:sz w:val="28"/>
        </w:rPr>
        <w:t xml:space="preserve">
      "1. 2019-2021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оның ішінде 2019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251362118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60553689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2312922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түскен түсімдер бойынша – 5777 мың теңге;</w:t>
      </w:r>
    </w:p>
    <w:bookmarkEnd w:id="6"/>
    <w:bookmarkStart w:name="z12" w:id="7"/>
    <w:p>
      <w:pPr>
        <w:spacing w:after="0"/>
        <w:ind w:left="0"/>
        <w:jc w:val="both"/>
      </w:pPr>
      <w:r>
        <w:rPr>
          <w:rFonts w:ascii="Times New Roman"/>
          <w:b w:val="false"/>
          <w:i w:val="false"/>
          <w:color w:val="000000"/>
          <w:sz w:val="28"/>
        </w:rPr>
        <w:t>
      трансферттер түсімдері бойынша – 188489730 мың теңге;</w:t>
      </w:r>
    </w:p>
    <w:bookmarkEnd w:id="7"/>
    <w:bookmarkStart w:name="z13" w:id="8"/>
    <w:p>
      <w:pPr>
        <w:spacing w:after="0"/>
        <w:ind w:left="0"/>
        <w:jc w:val="both"/>
      </w:pPr>
      <w:r>
        <w:rPr>
          <w:rFonts w:ascii="Times New Roman"/>
          <w:b w:val="false"/>
          <w:i w:val="false"/>
          <w:color w:val="000000"/>
          <w:sz w:val="28"/>
        </w:rPr>
        <w:t>
      2) шығындар – 254847562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11154570 мың теңге:</w:t>
      </w:r>
    </w:p>
    <w:bookmarkEnd w:id="9"/>
    <w:bookmarkStart w:name="z15" w:id="10"/>
    <w:p>
      <w:pPr>
        <w:spacing w:after="0"/>
        <w:ind w:left="0"/>
        <w:jc w:val="both"/>
      </w:pPr>
      <w:r>
        <w:rPr>
          <w:rFonts w:ascii="Times New Roman"/>
          <w:b w:val="false"/>
          <w:i w:val="false"/>
          <w:color w:val="000000"/>
          <w:sz w:val="28"/>
        </w:rPr>
        <w:t>
      бюджеттік кредиттер – 18278300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7123730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73500 мың теңге:</w:t>
      </w:r>
    </w:p>
    <w:bookmarkEnd w:id="12"/>
    <w:bookmarkStart w:name="z18" w:id="13"/>
    <w:p>
      <w:pPr>
        <w:spacing w:after="0"/>
        <w:ind w:left="0"/>
        <w:jc w:val="both"/>
      </w:pPr>
      <w:r>
        <w:rPr>
          <w:rFonts w:ascii="Times New Roman"/>
          <w:b w:val="false"/>
          <w:i w:val="false"/>
          <w:color w:val="000000"/>
          <w:sz w:val="28"/>
        </w:rPr>
        <w:t>
      қаржы активтерін сатып – 73500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xml:space="preserve">
      5) бюджет тапшылығы (профициті) – алу 14713514 мың теңге; </w:t>
      </w:r>
    </w:p>
    <w:bookmarkEnd w:id="15"/>
    <w:bookmarkStart w:name="z21" w:id="16"/>
    <w:p>
      <w:pPr>
        <w:spacing w:after="0"/>
        <w:ind w:left="0"/>
        <w:jc w:val="both"/>
      </w:pPr>
      <w:r>
        <w:rPr>
          <w:rFonts w:ascii="Times New Roman"/>
          <w:b w:val="false"/>
          <w:i w:val="false"/>
          <w:color w:val="000000"/>
          <w:sz w:val="28"/>
        </w:rPr>
        <w:t xml:space="preserve">
      6) бюджет тапшылығын қаржыландыру (профицитін пайдалану) – 14713514 мың теңге: </w:t>
      </w:r>
    </w:p>
    <w:bookmarkEnd w:id="16"/>
    <w:bookmarkStart w:name="z22" w:id="17"/>
    <w:p>
      <w:pPr>
        <w:spacing w:after="0"/>
        <w:ind w:left="0"/>
        <w:jc w:val="both"/>
      </w:pPr>
      <w:r>
        <w:rPr>
          <w:rFonts w:ascii="Times New Roman"/>
          <w:b w:val="false"/>
          <w:i w:val="false"/>
          <w:color w:val="000000"/>
          <w:sz w:val="28"/>
        </w:rPr>
        <w:t>
      қарыздар түсімдері –17884300 мың теңге;</w:t>
      </w:r>
    </w:p>
    <w:bookmarkEnd w:id="17"/>
    <w:bookmarkStart w:name="z23" w:id="18"/>
    <w:p>
      <w:pPr>
        <w:spacing w:after="0"/>
        <w:ind w:left="0"/>
        <w:jc w:val="both"/>
      </w:pPr>
      <w:r>
        <w:rPr>
          <w:rFonts w:ascii="Times New Roman"/>
          <w:b w:val="false"/>
          <w:i w:val="false"/>
          <w:color w:val="000000"/>
          <w:sz w:val="28"/>
        </w:rPr>
        <w:t>
      қарыздарды өтеу – 7198164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4027378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мазмұндалсын:</w:t>
      </w:r>
    </w:p>
    <w:bookmarkStart w:name="z26" w:id="20"/>
    <w:p>
      <w:pPr>
        <w:spacing w:after="0"/>
        <w:ind w:left="0"/>
        <w:jc w:val="both"/>
      </w:pPr>
      <w:r>
        <w:rPr>
          <w:rFonts w:ascii="Times New Roman"/>
          <w:b w:val="false"/>
          <w:i w:val="false"/>
          <w:color w:val="000000"/>
          <w:sz w:val="28"/>
        </w:rPr>
        <w:t>
      "3. 2019 жылға арналған облыстық бюджетке, аудандар (облыстық маңызы бар қалалар) бюджеттеріне кірістерді бөлу нормативтері келесі мөлшерлерде белгіленсін:</w:t>
      </w:r>
    </w:p>
    <w:bookmarkEnd w:id="20"/>
    <w:bookmarkStart w:name="z27" w:id="21"/>
    <w:p>
      <w:pPr>
        <w:spacing w:after="0"/>
        <w:ind w:left="0"/>
        <w:jc w:val="both"/>
      </w:pPr>
      <w:r>
        <w:rPr>
          <w:rFonts w:ascii="Times New Roman"/>
          <w:b w:val="false"/>
          <w:i w:val="false"/>
          <w:color w:val="000000"/>
          <w:sz w:val="28"/>
        </w:rPr>
        <w:t xml:space="preserve">
      1) жеке табыс салығы бойынша: </w:t>
      </w:r>
    </w:p>
    <w:bookmarkEnd w:id="21"/>
    <w:bookmarkStart w:name="z28" w:id="22"/>
    <w:p>
      <w:pPr>
        <w:spacing w:after="0"/>
        <w:ind w:left="0"/>
        <w:jc w:val="both"/>
      </w:pPr>
      <w:r>
        <w:rPr>
          <w:rFonts w:ascii="Times New Roman"/>
          <w:b w:val="false"/>
          <w:i w:val="false"/>
          <w:color w:val="000000"/>
          <w:sz w:val="28"/>
        </w:rPr>
        <w:t>
      төлем көзінен салық салынатын табыстардан ұсталатын:</w:t>
      </w:r>
    </w:p>
    <w:bookmarkEnd w:id="22"/>
    <w:bookmarkStart w:name="z29" w:id="23"/>
    <w:p>
      <w:pPr>
        <w:spacing w:after="0"/>
        <w:ind w:left="0"/>
        <w:jc w:val="both"/>
      </w:pPr>
      <w:r>
        <w:rPr>
          <w:rFonts w:ascii="Times New Roman"/>
          <w:b w:val="false"/>
          <w:i w:val="false"/>
          <w:color w:val="000000"/>
          <w:sz w:val="28"/>
        </w:rPr>
        <w:t>
      Бұқар жырау ауданына – 30 пайыз, Қарқаралы, Осакаров аудандарына, Балқаш, Жезқазған, Қарағанды, Қаражал, Приозерск, Саран, Теміртау қалаларына – 50 пайыздан, Шет ауданына – 55 пайыз, Шахтинск қаласына – 77 пайыз, Нұра ауданына – 86 пайыз, Абай ауданына – 89 пайыз, Ақтоғай ауданына – 90 пайыз, Жаңаарқа ауданына – 95 пайыз, Ұлытау ауданына – 99 пайыз, Сәтбаев қаласына – 100 пайыз;</w:t>
      </w:r>
    </w:p>
    <w:bookmarkEnd w:id="23"/>
    <w:bookmarkStart w:name="z30" w:id="24"/>
    <w:p>
      <w:pPr>
        <w:spacing w:after="0"/>
        <w:ind w:left="0"/>
        <w:jc w:val="both"/>
      </w:pPr>
      <w:r>
        <w:rPr>
          <w:rFonts w:ascii="Times New Roman"/>
          <w:b w:val="false"/>
          <w:i w:val="false"/>
          <w:color w:val="000000"/>
          <w:sz w:val="28"/>
        </w:rPr>
        <w:t>
      төлем көзінен салық салынбайтын табыстардан ұсталатын:</w:t>
      </w:r>
    </w:p>
    <w:bookmarkEnd w:id="24"/>
    <w:bookmarkStart w:name="z31" w:id="25"/>
    <w:p>
      <w:pPr>
        <w:spacing w:after="0"/>
        <w:ind w:left="0"/>
        <w:jc w:val="both"/>
      </w:pPr>
      <w:r>
        <w:rPr>
          <w:rFonts w:ascii="Times New Roman"/>
          <w:b w:val="false"/>
          <w:i w:val="false"/>
          <w:color w:val="000000"/>
          <w:sz w:val="28"/>
        </w:rPr>
        <w:t>
      Абай, Ақтоғай, Бұқар жырау, Жаңаарқа, Қарқаралы, Нұра, Осакаров, Ұлытау, Шет аудандарына, Балқаш, Жезқазған, Қарағанды, Қаражал, Приозерск, Саран, Сәтбаев, Теміртау, Шахтинск қалаларына – 100 пайыздан;</w:t>
      </w:r>
    </w:p>
    <w:bookmarkEnd w:id="25"/>
    <w:bookmarkStart w:name="z32" w:id="26"/>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w:t>
      </w:r>
    </w:p>
    <w:bookmarkEnd w:id="26"/>
    <w:bookmarkStart w:name="z33" w:id="27"/>
    <w:p>
      <w:pPr>
        <w:spacing w:after="0"/>
        <w:ind w:left="0"/>
        <w:jc w:val="both"/>
      </w:pPr>
      <w:r>
        <w:rPr>
          <w:rFonts w:ascii="Times New Roman"/>
          <w:b w:val="false"/>
          <w:i w:val="false"/>
          <w:color w:val="000000"/>
          <w:sz w:val="28"/>
        </w:rPr>
        <w:t>
      Абай, Ақтоғай, Бұқар жырау, Жаңаарқа, Қарқаралы, Нұра, Осакаров, Ұлытау, Шет аудандарына, Балқаш, Жезқазған, Қарағанды, Қаражал, Приозерск, Саран, Сәтбаев, Теміртау, Шахтинск қалаларына – 100 пайыздан;</w:t>
      </w:r>
    </w:p>
    <w:bookmarkEnd w:id="27"/>
    <w:bookmarkStart w:name="z34" w:id="28"/>
    <w:p>
      <w:pPr>
        <w:spacing w:after="0"/>
        <w:ind w:left="0"/>
        <w:jc w:val="both"/>
      </w:pPr>
      <w:r>
        <w:rPr>
          <w:rFonts w:ascii="Times New Roman"/>
          <w:b w:val="false"/>
          <w:i w:val="false"/>
          <w:color w:val="000000"/>
          <w:sz w:val="28"/>
        </w:rPr>
        <w:t xml:space="preserve">
      2) әлеуметтік салық бойынша: </w:t>
      </w:r>
    </w:p>
    <w:bookmarkEnd w:id="28"/>
    <w:bookmarkStart w:name="z35" w:id="29"/>
    <w:p>
      <w:pPr>
        <w:spacing w:after="0"/>
        <w:ind w:left="0"/>
        <w:jc w:val="both"/>
      </w:pPr>
      <w:r>
        <w:rPr>
          <w:rFonts w:ascii="Times New Roman"/>
          <w:b w:val="false"/>
          <w:i w:val="false"/>
          <w:color w:val="000000"/>
          <w:sz w:val="28"/>
        </w:rPr>
        <w:t>
      Теміртау қаласына – 46 пайыз, Балқаш, Жезқазған, Қаражал, Приозерск, Саран, Шахтинск қалаларына – 50 пайыздан, Қарағанды қаласына – 52 пайыз, Абай, Бұқар жырау, Қарқаралы, Нұра, Осакаров аудандарына – 70 пайыздан, Шет ауданына – 80 пайыз, Ақтоғай, Жаңаарқа аудандарына – 95 пайыздан, Ұлытау ауданына – 99 пайыз, Сәтбаев қаласына – 100 пайыз.";</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мазмұндалсын:</w:t>
      </w:r>
    </w:p>
    <w:bookmarkStart w:name="z37" w:id="30"/>
    <w:p>
      <w:pPr>
        <w:spacing w:after="0"/>
        <w:ind w:left="0"/>
        <w:jc w:val="both"/>
      </w:pPr>
      <w:r>
        <w:rPr>
          <w:rFonts w:ascii="Times New Roman"/>
          <w:b w:val="false"/>
          <w:i w:val="false"/>
          <w:color w:val="000000"/>
          <w:sz w:val="28"/>
        </w:rPr>
        <w:t>
      "8. 2019 жылға арналған Қарағанды облысы әкімдігінің резерві 384512 мың теңге сомада бекітілсін.";</w:t>
      </w:r>
    </w:p>
    <w:bookmarkEnd w:id="30"/>
    <w:bookmarkStart w:name="z38" w:id="3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мазмұндалсын.</w:t>
      </w:r>
    </w:p>
    <w:bookmarkEnd w:id="31"/>
    <w:bookmarkStart w:name="z39" w:id="32"/>
    <w:p>
      <w:pPr>
        <w:spacing w:after="0"/>
        <w:ind w:left="0"/>
        <w:jc w:val="both"/>
      </w:pPr>
      <w:r>
        <w:rPr>
          <w:rFonts w:ascii="Times New Roman"/>
          <w:b w:val="false"/>
          <w:i w:val="false"/>
          <w:color w:val="000000"/>
          <w:sz w:val="28"/>
        </w:rPr>
        <w:t>
      2. Осы шешім 2019 жылдың 1 қаңтарынан бастап қолданысқа енеді.</w:t>
      </w:r>
    </w:p>
    <w:bookmarkEnd w:id="3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Алтынбеков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Өтешов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2019 жылғы __ тамыздағы</w:t>
            </w:r>
            <w:r>
              <w:br/>
            </w:r>
            <w:r>
              <w:rPr>
                <w:rFonts w:ascii="Times New Roman"/>
                <w:b w:val="false"/>
                <w:i w:val="false"/>
                <w:color w:val="000000"/>
                <w:sz w:val="20"/>
              </w:rPr>
              <w:t>___ сессиясының №___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2018 жылғы 12 желтоқсандағы</w:t>
            </w:r>
            <w:r>
              <w:br/>
            </w:r>
            <w:r>
              <w:rPr>
                <w:rFonts w:ascii="Times New Roman"/>
                <w:b w:val="false"/>
                <w:i w:val="false"/>
                <w:color w:val="000000"/>
                <w:sz w:val="20"/>
              </w:rPr>
              <w:t>ХХ сессиясының №356 шешіміне</w:t>
            </w:r>
            <w:r>
              <w:br/>
            </w:r>
            <w:r>
              <w:rPr>
                <w:rFonts w:ascii="Times New Roman"/>
                <w:b w:val="false"/>
                <w:i w:val="false"/>
                <w:color w:val="000000"/>
                <w:sz w:val="20"/>
              </w:rPr>
              <w:t>1 қосымша</w:t>
            </w:r>
          </w:p>
        </w:tc>
      </w:tr>
    </w:tbl>
    <w:bookmarkStart w:name="z44" w:id="33"/>
    <w:p>
      <w:pPr>
        <w:spacing w:after="0"/>
        <w:ind w:left="0"/>
        <w:jc w:val="left"/>
      </w:pPr>
      <w:r>
        <w:rPr>
          <w:rFonts w:ascii="Times New Roman"/>
          <w:b/>
          <w:i w:val="false"/>
          <w:color w:val="000000"/>
        </w:rPr>
        <w:t xml:space="preserve"> 2019 жылға арналған облыстық бюджет</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929"/>
        <w:gridCol w:w="598"/>
        <w:gridCol w:w="6922"/>
        <w:gridCol w:w="32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251362118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60553689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23543757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23543757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20399499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20399499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16610433</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16383725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226708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2312922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421866</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280822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718342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718342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1172714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1172714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188489730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6742905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6742905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181746825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181746825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422"/>
        <w:gridCol w:w="891"/>
        <w:gridCol w:w="891"/>
        <w:gridCol w:w="6907"/>
        <w:gridCol w:w="25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254 847 562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2 774 457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2 067 041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104 481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103 220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1 659 608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1 394 791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37 172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168 731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302 952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284 232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307 508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71 182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68 748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203 899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176 354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176 354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196 009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196 009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179 787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764 389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40 833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651 561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255 519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189 523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65 996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396 042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191 862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204 180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15 623 768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15 623 768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15 513 015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12 968 172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2 539 843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110 753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110 753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41 318 794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21 168 899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13 763 204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2 263 543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2 493 142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514 382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192 535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бастауыш, негізгі және жалпы орта білім беру ұйымдарының мұғалімдері мен педагог-психологтарының еңбегіне ақы төлеуді ұлғайтуға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8 299 602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4 712 051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3 988 190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723 861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2 693 644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2 693 411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12 544 240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468 012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299 508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168 504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12 064 173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12 064 173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1 099 700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59 912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59 912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1 038 303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1 038 303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199 003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109 386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109 386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89 617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89 617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6 306 952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6 306 952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242 778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139 736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94 989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329 428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787 624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4 572 806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9 669 811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2 356 542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1 992 518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447 982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178 296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1 364 499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364 024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364 024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2 258 759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2 258 759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2 258 759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4 959 050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4 959 050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216 933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188 106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75 106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4 470 403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17 626 312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11 370 742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9 087 827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797 163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2 468 195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128 351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678 143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4 895 381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120 594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2 282 915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2 050 024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232 891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1 018 667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1 018 667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1 009 487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5 236 903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5 088 306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145 052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127 106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іс-шараларды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2 238 576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632 542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46 603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1 288 645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әлеуметтік көмек ретінде тұрғын үй сертификаттарын беруге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398 737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120 484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120 484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24 210 282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10 343 940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10 343 940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2 711 235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2 906 855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бұзылу аймақтарынан тұрғындарды көшіру үшін тұрғын үйлер мен жатақханалар құрылысына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1 956 647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 қамтылған көп балалы отбасыларға коммуналдық тұрғын үй қорының тұрғын үйін сатып алуға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2 769 203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13 866 342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13 866 342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140 090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4 397 332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4 553 712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720 273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2 068 546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1 206 270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Арыс қаласындағы төтенше жағдайлардың салдарын жою бойынша ағымдағы іс-шаралар өткізу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14 784 492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4 010 101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3 992 405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438 323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925 201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2 628 881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6 784 058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6 784 058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89 197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34 588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6 459 024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2 653 456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722 333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722 333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155 687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99 876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55 811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941 461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298 280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643 181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833 975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610 165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1 320 449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660 763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128 464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386 896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136 035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431 857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172 966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258 891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3 209 549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809 549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809 549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288 343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388 640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132 566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17 542 712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16 553 769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16 293 116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130 164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487 891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989 177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375 086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5 089 799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4 829 492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151 417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163 931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3 085 127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99 920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444 198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151 270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260 653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68 747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114 873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511 994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511 994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503 494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252 182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252 182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80 092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167 090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121 910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52 085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51 114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4 118 438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3 797 965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3 732 041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149 936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3 515 514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320 473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320 473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115 749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20 773 112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14 047 080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14 047 080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1 264 037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1 661 206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689 199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1 373 571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861 026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8 198 041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198 883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198 883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198 883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6 527 149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6 527 149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89 253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2 007 870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4 395 916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20 293 313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2 933 862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2 042 038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83 614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кредиттер бойынша пайыздық мөлшерлемені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1 449 268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шағын және орта бизнеске кредиттерді ішінара кепілдендіру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221 667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164 182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891 824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"Бизнестің жол картасы 2020" бизнесті қолдау мен дамытудың мемлекеттік бағдарламасы шеңберінде индустриялық инфрақұрылымды дамытуға берiлетiн нысаналы даму трансферттерi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891 824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17 359 451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14 558 470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384 512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13 632 786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501 172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161 821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161 821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512 300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512 300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239 155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202 956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36 199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1 735 690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266 870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шағын және моноқалаларда бюджеттік инвестициялық жобаларды іске асыруға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1 468 820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152 015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152 015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189 663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189 663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189 663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36 437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153 226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61 948 470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61 948 470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61 948 470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52 880 083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109 280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5 560 886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3 398 077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11 154 570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18 278 300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 бюджеттік кредит түріндегі әлеуметтік қолдау ретінде тұрғын үй сертификаттарын беру үшін кредиттеу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10 167 946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10 167 946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5 000 326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5 000 326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5 167 620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5 167 620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6 849 838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6 058 251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6 058 251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6 058 251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791 587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791 587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791 587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866 516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866 516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866 516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866 516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gridCol w:w="1966"/>
        <w:gridCol w:w="1266"/>
        <w:gridCol w:w="2323"/>
        <w:gridCol w:w="54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7123730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7123730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7123730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7066116</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0"/>
        <w:gridCol w:w="2214"/>
        <w:gridCol w:w="1630"/>
        <w:gridCol w:w="3447"/>
        <w:gridCol w:w="33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1871"/>
        <w:gridCol w:w="1871"/>
        <w:gridCol w:w="3432"/>
        <w:gridCol w:w="32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7"/>
        <w:gridCol w:w="6963"/>
      </w:tblGrid>
      <w:tr>
        <w:trPr>
          <w:trHeight w:val="3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-14713514</w:t>
            </w:r>
          </w:p>
        </w:tc>
      </w:tr>
      <w:tr>
        <w:trPr>
          <w:trHeight w:val="3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14713514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2019 жылғы ___ тамыздағы</w:t>
            </w:r>
            <w:r>
              <w:br/>
            </w:r>
            <w:r>
              <w:rPr>
                <w:rFonts w:ascii="Times New Roman"/>
                <w:b w:val="false"/>
                <w:i w:val="false"/>
                <w:color w:val="000000"/>
                <w:sz w:val="20"/>
              </w:rPr>
              <w:t>___ сессиясының №___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2018 жылғы желтоқсандағы</w:t>
            </w:r>
            <w:r>
              <w:br/>
            </w:r>
            <w:r>
              <w:rPr>
                <w:rFonts w:ascii="Times New Roman"/>
                <w:b w:val="false"/>
                <w:i w:val="false"/>
                <w:color w:val="000000"/>
                <w:sz w:val="20"/>
              </w:rPr>
              <w:t>ХХ сессиясының №356 шешіміне</w:t>
            </w:r>
            <w:r>
              <w:br/>
            </w:r>
            <w:r>
              <w:rPr>
                <w:rFonts w:ascii="Times New Roman"/>
                <w:b w:val="false"/>
                <w:i w:val="false"/>
                <w:color w:val="000000"/>
                <w:sz w:val="20"/>
              </w:rPr>
              <w:t>4 қосымша</w:t>
            </w:r>
          </w:p>
        </w:tc>
      </w:tr>
    </w:tbl>
    <w:bookmarkStart w:name="z47" w:id="34"/>
    <w:p>
      <w:pPr>
        <w:spacing w:after="0"/>
        <w:ind w:left="0"/>
        <w:jc w:val="left"/>
      </w:pPr>
      <w:r>
        <w:rPr>
          <w:rFonts w:ascii="Times New Roman"/>
          <w:b/>
          <w:i w:val="false"/>
          <w:color w:val="000000"/>
        </w:rPr>
        <w:t xml:space="preserve"> 2019 жылға арналған республикалық бюджеттен берілетін нысаналы трансферттер мен кредиттер</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7"/>
        <w:gridCol w:w="3663"/>
      </w:tblGrid>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93 732 877</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59 926 801</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21 089 396</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12 716 680</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59 926 801</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53 177</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35 956</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17 221</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11 486</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9 878</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16 024</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12 057</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3 967</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739 348</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545 858</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5 355</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асыруға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188 135</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601 346</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445 546</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3 785</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асыруға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152 015</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7 976</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5 485</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33 033</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4 428</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7 629</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6 364</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1 569 456</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6 642</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 қамтылған көп балалы отбасыларға коммуналдық тұрғын үй қорының тұрғын үйін сатып алуға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1 561 940</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17 545 246</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13 634 278</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512 891</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3 398 077</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3 680</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3 046</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7 708</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5 217</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10 176</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8 585</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5 030</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3 602</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4 849</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3 602</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5 217</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29 916</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28 257</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10 765</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9 377</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11 192 935</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 жан басына шаққандағы қаржыландыруды сынақтан өткізуге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514 382</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1 693 611</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10 615</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және жалпы орта білім беру ұйымдарының мұғалімдері мен педагог-психологтарының еңбегіне ақы төлеуді ұлғайтуға</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8 649 168</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асыруға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46 046</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біліктіліктері бойынша техникалық және кәсіптік білім беру ұйымдарында білім алушыларға стипендия мөлшерін ұлғайтуға Қазақстан Республикасы Ұлттық қорынан бөлінетін нысаналы трансферт есебінен берілетін ағымдағы нысаналы трансферттердің сомаларын бөлу</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223 371</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және аз қамтылған отбасылардың балалары үшін жоғары білімі бар мамандарды даярлауға мемлекеттік білім беру тапсырысын орналастыруға Қазақстан Республикасы Ұлттық қорынан бөлінетін нысаналы трансферт есебінен берілетін ағымдағы нысаналы трансферттердің сомаларын бөлу</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55 742</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2 683 394</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органдары қызметкерлерінің сыныптық біліктілігі үшін үстемеақы мөлшерлерін ұлғайтуға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232 361</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органдары қызметкерлерінің лауазымдық айлықақыларын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1 580 190</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Жол-патрульдік полицияның саптық бөлімшелерінің қызметкерлеріне, учаскелік полиция инспекторларына және кәмелетке толмағандардың істері жөніндегі учаскелік полиция инспекторларына тұрғын үйді жалдау (жалға алу) үшін өтемақы төлеуге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710 255</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108 473</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52 115</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8 222 184</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4 515 819</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120 594</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109 814</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жақсартуға</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679 145</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сөйлеу процессорларын ауыстыру және теңшеу жөніндегі көрсетілетін қызметтерге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34 440</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2 257 496</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субсидиялауға</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9 180</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487 119</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8 577</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2 280 073</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насихаттауға</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178 296</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 және басқа да иммундық-биологиялық препараттарды сатып алуға</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1 805 968</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 профилактикасы және оған қарсы күрес жөніндегі іс-шараларды іске асыруға</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188 106</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93 593</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12 369</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15 515</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жақсартуға</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8 613 923</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агроөнеркәсіптік кешен субъектісі шеккен шығыстардың бір бөлігін өтеуге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5 089 799</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163 931</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151 417</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3 085 127</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және сақтандыру шеңберінде субсидиялауға</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22 076</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7 203</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92 854</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135 156</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ерекше қорғалатын табиғи аумақтардың ауылдық жерде жұмыс істейтін азаматтық қызметшілерінің лауазымдық айлықақыларын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45 839</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85 350</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3 967</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5 507 182</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инфрақұрылымының басым жобаларын қаржыландыруға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5 030 664</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асыруға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470 400</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603 799</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субсидиялауға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330 321</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5 998</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асыруға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266 870</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21 089 396</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1 128 225</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1 128 225</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8 688 154</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салуға және реконструкциялауға</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2 693 411</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салуға және (немесе) реконструкциялауға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2 100 560</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2 319 183</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Бұзылу аймақтарынан тұрғындарды көшіру үшін тұрғын үйлер мен жатақханалар құрылысына</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1 575 000</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11 273 017</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дамытуға</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3 425 653</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сумен жабдықтау және су бұру жүйелерін дамытуға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3 737 180</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индустриялық инфрақұрылымды дамытуға</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630 184</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асыруға</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1 080 000</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12 716 680</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6 058 251</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6 058 251</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791 587</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791 587</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866 516</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866 516</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5 000 326</w:t>
            </w:r>
          </w:p>
        </w:tc>
      </w:tr>
      <w:tr>
        <w:trPr>
          <w:trHeight w:val="30" w:hRule="atLeast"/>
        </w:trPr>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5 000 326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2019 жылғы ___ тамыздағы</w:t>
            </w:r>
            <w:r>
              <w:br/>
            </w:r>
            <w:r>
              <w:rPr>
                <w:rFonts w:ascii="Times New Roman"/>
                <w:b w:val="false"/>
                <w:i w:val="false"/>
                <w:color w:val="000000"/>
                <w:sz w:val="20"/>
              </w:rPr>
              <w:t>___ сессиясының №___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2018 жылғы 12 желтоқсандағы</w:t>
            </w:r>
            <w:r>
              <w:br/>
            </w:r>
            <w:r>
              <w:rPr>
                <w:rFonts w:ascii="Times New Roman"/>
                <w:b w:val="false"/>
                <w:i w:val="false"/>
                <w:color w:val="000000"/>
                <w:sz w:val="20"/>
              </w:rPr>
              <w:t>ХХ сессиясының №356 шешіміне</w:t>
            </w:r>
            <w:r>
              <w:br/>
            </w:r>
            <w:r>
              <w:rPr>
                <w:rFonts w:ascii="Times New Roman"/>
                <w:b w:val="false"/>
                <w:i w:val="false"/>
                <w:color w:val="000000"/>
                <w:sz w:val="20"/>
              </w:rPr>
              <w:t>5 қосымша</w:t>
            </w:r>
          </w:p>
        </w:tc>
      </w:tr>
    </w:tbl>
    <w:bookmarkStart w:name="z50" w:id="35"/>
    <w:p>
      <w:pPr>
        <w:spacing w:after="0"/>
        <w:ind w:left="0"/>
        <w:jc w:val="left"/>
      </w:pPr>
      <w:r>
        <w:rPr>
          <w:rFonts w:ascii="Times New Roman"/>
          <w:b/>
          <w:i w:val="false"/>
          <w:color w:val="000000"/>
        </w:rPr>
        <w:t xml:space="preserve"> 2019 жылға арналған аудандар (облыстық маңызы бар қалалар) бюджеттеріне нысаналы трансферттер</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1"/>
        <w:gridCol w:w="3469"/>
      </w:tblGrid>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93 291 831</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52 259 136</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29 679 162</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11 353 533</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52 259 136</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беру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13 548 611</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 жан басына шаққандағы қаржыландыруды сынақтан өткізуге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514 382</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балалар ұйымдарында мемлекеттік білім тапсырысын іске асыруға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137 907</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Цифрлік білім беру инфрақұрылымын құруға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403 554</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күтіп ұстауға, материалдық-техникалық базасын нығайтуға және жөндеу жүргізуге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4 031 345</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асыруға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161 821</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және жалпы орта білім беру ұйымдарының мұғалімдері мен педагог-психологтарының еңбегіне ақы төлеуді ұлғайтуға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8 299 602</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9 583 655</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дамытудың 2017 – 2021 жылдарға арналған "Еңбек" мемлекеттік бағдарламасы шеңберінде еңбек нарығында сұранысқа ие кәсіптер бойынша жұмысшы кадрларды қысқа мерзімді кәсіптік оқытуға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1 282 628</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жұмыспен қамтуды және жаппай кәсіпкерлікті дамытудың 2017-2021 жылдарға арналған "Еңбек" мемлекеттік бағдарламасы шеңберінде халықты жұмыспен қамтудың жеке агенттіктеріне көрсетілетін қызметтер аутсорсингіне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6 017</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4 895 381</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120 594</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632 542</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2 238 576</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беруге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398 737</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217 110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ұйымдарының ағымдағы шығындарына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65 095</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асыруға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152 015</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мұрағат және құжаттама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338 991</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мекемелердің ағымдағы шығыстары және жөндеу жүргізуге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136 035</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асыруға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202 956</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2 335 416</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шаруашылыққа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2 064 041</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тұрғын-үйлердегі энергетикалық аудитті жүргізуге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4 505</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асыруға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266 870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5 769 242</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 көшелерін күрделі, орташа және ағымдағы жөндеуден өткізуге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4 395 916</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қаржыландыруға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861 026</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асыруға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512 300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114 873</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 қауіпті инфекциялық аурулармен, ауратын ауыл шаруашылығы жануарларының санитарлық союын жүргізуге мал иелеріне құнын өтеуге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114 873</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17 532 035</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13 632 786</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501 172</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3 398 077</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2 819 203</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 қамтылған көп балалы отбасыларға коммуналдық тұрғын үй қорының тұрғын үйін сатып алуға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2 769 203</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жоспарларын әзірлеуге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29 679 162</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13 783 662</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объектілерін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4 722 526</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691 763</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2 906 855</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салуға және (немесе) реконструкциялауға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2 711 235</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Бұзылу аумағынан тұрғындарды көшіру үшін тұрғын-үй және жатақхана құрылысына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1 956 647</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194 636</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автомобильдер жолдары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689 199</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689 199</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15 206 301</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4 397 332</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елді мекендерді сумен жабдықтау және су бұру жүйелерін дамытуға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4 553 712</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жүйесін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288 343</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1 206 270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индустриялық инфрақұрылымды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891 824</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1 468 820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11 353 533</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791 587</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791 587</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5 000 326</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5 000 326</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394 000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Түріндегі әлеуметтік қолдау ретінде тұрғын үй сертификаттарын беру үшін кредиттеу</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394 000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5 167 620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жобалауға және салуға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5 167 620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