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694d" w14:textId="22e6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Шу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2019 жылғы 25 қыркүйектегі № 51-2 шешімі. Жамбыл облысының Әділет департаментінде 2019 жылғы 27 қыркүйекте № 4336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туралы" Шу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4059</w:t>
      </w:r>
      <w:r>
        <w:rPr>
          <w:rFonts w:ascii="Times New Roman"/>
          <w:b w:val="false"/>
          <w:i w:val="false"/>
          <w:color w:val="000000"/>
          <w:sz w:val="28"/>
        </w:rPr>
        <w:t xml:space="preserve"> болып тіркелген, 2019 жылы 14 қаңтарда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"21 128 427" сандары "21 138 427" сандарымен ауыстырылсын;</w:t>
      </w:r>
    </w:p>
    <w:bookmarkEnd w:id="3"/>
    <w:bookmarkStart w:name="z53" w:id="4"/>
    <w:p>
      <w:pPr>
        <w:spacing w:after="0"/>
        <w:ind w:left="0"/>
        <w:jc w:val="both"/>
      </w:pPr>
      <w:r>
        <w:rPr>
          <w:rFonts w:ascii="Times New Roman"/>
          <w:b w:val="false"/>
          <w:i w:val="false"/>
          <w:color w:val="000000"/>
          <w:sz w:val="28"/>
        </w:rPr>
        <w:t>
      "3 197 852" сандары "3 207 852"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5"/>
    <w:p>
      <w:pPr>
        <w:spacing w:after="0"/>
        <w:ind w:left="0"/>
        <w:jc w:val="both"/>
      </w:pPr>
      <w:r>
        <w:rPr>
          <w:rFonts w:ascii="Times New Roman"/>
          <w:b w:val="false"/>
          <w:i w:val="false"/>
          <w:color w:val="000000"/>
          <w:sz w:val="28"/>
        </w:rPr>
        <w:t>
      "21 342 947" сандары "21 352 947" сандарымен ауыстырылсын.</w:t>
      </w:r>
    </w:p>
    <w:bookmarkEnd w:id="5"/>
    <w:bookmarkStart w:name="z5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57"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7"/>
    <w:bookmarkStart w:name="z58"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25 қыркүйегіндегі</w:t>
            </w:r>
            <w:r>
              <w:br/>
            </w:r>
            <w:r>
              <w:rPr>
                <w:rFonts w:ascii="Times New Roman"/>
                <w:b w:val="false"/>
                <w:i w:val="false"/>
                <w:color w:val="000000"/>
                <w:sz w:val="20"/>
              </w:rPr>
              <w:t xml:space="preserve">№ 51-2 шешіміне </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 38-3 шешіміне </w:t>
            </w:r>
            <w:r>
              <w:rPr>
                <w:rFonts w:ascii="Times New Roman"/>
                <w:b w:val="false"/>
                <w:i w:val="false"/>
                <w:color w:val="000000"/>
                <w:sz w:val="20"/>
              </w:rPr>
              <w:t>1 қосымша</w:t>
            </w:r>
          </w:p>
        </w:tc>
      </w:tr>
    </w:tbl>
    <w:bookmarkStart w:name="z67"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281"/>
        <w:gridCol w:w="826"/>
        <w:gridCol w:w="5340"/>
        <w:gridCol w:w="4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21138427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17890354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17890354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8"/>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21352947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11483166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8215853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7741431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308"/>
        <w:gridCol w:w="4782"/>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4"/>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90722</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