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a3ee" w14:textId="af5a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Сарысу аудандық мәслихатының 2018 жылғы 21 желтоқсандағы № 43-2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2019 жылғы 18 қыркүйектегі № 59-2 шешімі. Жамбыл облысының Әділет департаментінде 2019 жылғы 25 қыркүйекте № 4334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бабының</w:t>
      </w:r>
      <w:r>
        <w:rPr>
          <w:rFonts w:ascii="Times New Roman"/>
          <w:b w:val="false"/>
          <w:i w:val="false"/>
          <w:color w:val="000000"/>
          <w:sz w:val="28"/>
        </w:rPr>
        <w:t xml:space="preserve"> 5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"2019 - 2021 жылдарға арналған аудандық бюджет туралы" Сарысу аудандық мәслихатының 2018 жылғы 21 желтоқсандағы </w:t>
      </w:r>
      <w:r>
        <w:rPr>
          <w:rFonts w:ascii="Times New Roman"/>
          <w:b w:val="false"/>
          <w:i w:val="false"/>
          <w:color w:val="000000"/>
          <w:sz w:val="28"/>
        </w:rPr>
        <w:t>№ 43-2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4072</w:t>
      </w:r>
      <w:r>
        <w:rPr>
          <w:rFonts w:ascii="Times New Roman"/>
          <w:b w:val="false"/>
          <w:i w:val="false"/>
          <w:color w:val="000000"/>
          <w:sz w:val="28"/>
        </w:rPr>
        <w:t xml:space="preserve"> болып тіркелген, Қазақстан Республикасының нормативтік құқықтық актілерінің эталондық бақылау банкінде электронды түрде 2019 жылдың 14 қаңтарында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"13 611 962" сандары "13 671 962"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 w:id="4"/>
    <w:p>
      <w:pPr>
        <w:spacing w:after="0"/>
        <w:ind w:left="0"/>
        <w:jc w:val="both"/>
      </w:pPr>
      <w:r>
        <w:rPr>
          <w:rFonts w:ascii="Times New Roman"/>
          <w:b w:val="false"/>
          <w:i w:val="false"/>
          <w:color w:val="000000"/>
          <w:sz w:val="28"/>
        </w:rPr>
        <w:t>
      "13 686 797" сандары "13 746 797"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"-91 291" сандары "-41 291" сандарымен ауыстырылсын;</w:t>
      </w:r>
    </w:p>
    <w:bookmarkEnd w:id="5"/>
    <w:bookmarkStart w:name="z16" w:id="6"/>
    <w:p>
      <w:pPr>
        <w:spacing w:after="0"/>
        <w:ind w:left="0"/>
        <w:jc w:val="both"/>
      </w:pPr>
      <w:r>
        <w:rPr>
          <w:rFonts w:ascii="Times New Roman"/>
          <w:b w:val="false"/>
          <w:i w:val="false"/>
          <w:color w:val="000000"/>
          <w:sz w:val="28"/>
        </w:rPr>
        <w:t>
      "182 191" сандары "132 191"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"16 456" сандары "-33 544"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0" w:id="8"/>
    <w:p>
      <w:pPr>
        <w:spacing w:after="0"/>
        <w:ind w:left="0"/>
        <w:jc w:val="both"/>
      </w:pPr>
      <w:r>
        <w:rPr>
          <w:rFonts w:ascii="Times New Roman"/>
          <w:b w:val="false"/>
          <w:i w:val="false"/>
          <w:color w:val="000000"/>
          <w:sz w:val="28"/>
        </w:rPr>
        <w:t>
      "-16 456" сандары "33 544" сандарымен ауыстырылсын;</w:t>
      </w:r>
    </w:p>
    <w:bookmarkEnd w:id="8"/>
    <w:bookmarkStart w:name="z21" w:id="9"/>
    <w:p>
      <w:pPr>
        <w:spacing w:after="0"/>
        <w:ind w:left="0"/>
        <w:jc w:val="both"/>
      </w:pPr>
      <w:r>
        <w:rPr>
          <w:rFonts w:ascii="Times New Roman"/>
          <w:b w:val="false"/>
          <w:i w:val="false"/>
          <w:color w:val="000000"/>
          <w:sz w:val="28"/>
        </w:rPr>
        <w:t>
      "182 191" сандары "132 191" сандарымен ауыстырылсын;</w:t>
      </w:r>
    </w:p>
    <w:bookmarkEnd w:id="9"/>
    <w:bookmarkStart w:name="z22" w:id="1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10"/>
    <w:bookmarkStart w:name="z23" w:id="11"/>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11"/>
    <w:bookmarkStart w:name="z24" w:id="12"/>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2019 жылдың 1 қаңтарынан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18 қыркүйектегі</w:t>
            </w:r>
            <w:r>
              <w:br/>
            </w:r>
            <w:r>
              <w:rPr>
                <w:rFonts w:ascii="Times New Roman"/>
                <w:b w:val="false"/>
                <w:i w:val="false"/>
                <w:color w:val="000000"/>
                <w:sz w:val="20"/>
              </w:rPr>
              <w:t>№ 59-2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43-2 шешіміне 1 қосымша</w:t>
            </w:r>
          </w:p>
        </w:tc>
      </w:tr>
    </w:tbl>
    <w:bookmarkStart w:name="z33" w:id="13"/>
    <w:p>
      <w:pPr>
        <w:spacing w:after="0"/>
        <w:ind w:left="0"/>
        <w:jc w:val="left"/>
      </w:pPr>
      <w:r>
        <w:rPr>
          <w:rFonts w:ascii="Times New Roman"/>
          <w:b/>
          <w:i w:val="false"/>
          <w:color w:val="000000"/>
        </w:rPr>
        <w:t xml:space="preserve"> 2019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13671962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401806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үлестеріне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12482861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12482861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12482861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048"/>
        <w:gridCol w:w="1048"/>
        <w:gridCol w:w="7005"/>
        <w:gridCol w:w="24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13746797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163387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6235214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264531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264531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5055466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4507948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547518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320546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320546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2063847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1488824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1488824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514123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2404815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984646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883846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240486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240486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129834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129334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130386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254069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721904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18 қыркүйектегі</w:t>
            </w:r>
            <w:r>
              <w:br/>
            </w:r>
            <w:r>
              <w:rPr>
                <w:rFonts w:ascii="Times New Roman"/>
                <w:b w:val="false"/>
                <w:i w:val="false"/>
                <w:color w:val="000000"/>
                <w:sz w:val="20"/>
              </w:rPr>
              <w:t>№ 59-2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43-2 шешіміне 5 қосымша</w:t>
            </w:r>
          </w:p>
        </w:tc>
      </w:tr>
    </w:tbl>
    <w:bookmarkStart w:name="z40" w:id="14"/>
    <w:p>
      <w:pPr>
        <w:spacing w:after="0"/>
        <w:ind w:left="0"/>
        <w:jc w:val="left"/>
      </w:pPr>
      <w:r>
        <w:rPr>
          <w:rFonts w:ascii="Times New Roman"/>
          <w:b/>
          <w:i w:val="false"/>
          <w:color w:val="000000"/>
        </w:rPr>
        <w:t xml:space="preserve"> 2019-2021 жылдарға арналған аудандық бюджеттен ауылдық округтерге бағдарламалар бойынша бөлінген қаражат көлемдерінің тізбесі</w:t>
      </w:r>
    </w:p>
    <w:bookmarkEnd w:id="14"/>
    <w:bookmarkStart w:name="z41" w:id="15"/>
    <w:p>
      <w:pPr>
        <w:spacing w:after="0"/>
        <w:ind w:left="0"/>
        <w:jc w:val="both"/>
      </w:pPr>
      <w:r>
        <w:rPr>
          <w:rFonts w:ascii="Times New Roman"/>
          <w:b w:val="false"/>
          <w:i w:val="false"/>
          <w:color w:val="000000"/>
          <w:sz w:val="28"/>
        </w:rPr>
        <w:t>
      мың теңге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1416"/>
        <w:gridCol w:w="1209"/>
        <w:gridCol w:w="1209"/>
        <w:gridCol w:w="1209"/>
        <w:gridCol w:w="1104"/>
        <w:gridCol w:w="1104"/>
        <w:gridCol w:w="1105"/>
        <w:gridCol w:w="1105"/>
        <w:gridCol w:w="1105"/>
      </w:tblGrid>
      <w:tr>
        <w:trPr>
          <w:trHeight w:val="30" w:hRule="atLeast"/>
        </w:trPr>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ауданның, аудандық маңызы бар қаланың, кенттің, ауылдың, ауылдық округтің әкімі аппаратының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112925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bl>
    <w:bookmarkStart w:name="z42" w:id="16"/>
    <w:p>
      <w:pPr>
        <w:spacing w:after="0"/>
        <w:ind w:left="0"/>
        <w:jc w:val="both"/>
      </w:pPr>
      <w:r>
        <w:rPr>
          <w:rFonts w:ascii="Times New Roman"/>
          <w:b w:val="false"/>
          <w:i w:val="false"/>
          <w:color w:val="000000"/>
          <w:sz w:val="28"/>
        </w:rPr>
        <w:t>
      Кесте жалғасы</w:t>
      </w:r>
    </w:p>
    <w:bookmarkEnd w:id="16"/>
    <w:bookmarkStart w:name="z43" w:id="17"/>
    <w:p>
      <w:pPr>
        <w:spacing w:after="0"/>
        <w:ind w:left="0"/>
        <w:jc w:val="both"/>
      </w:pPr>
      <w:r>
        <w:rPr>
          <w:rFonts w:ascii="Times New Roman"/>
          <w:b w:val="false"/>
          <w:i w:val="false"/>
          <w:color w:val="000000"/>
          <w:sz w:val="28"/>
        </w:rPr>
        <w:t>
      мың теңге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1163"/>
        <w:gridCol w:w="1163"/>
        <w:gridCol w:w="1163"/>
        <w:gridCol w:w="1164"/>
        <w:gridCol w:w="1164"/>
        <w:gridCol w:w="1164"/>
        <w:gridCol w:w="1164"/>
        <w:gridCol w:w="1164"/>
        <w:gridCol w:w="1164"/>
      </w:tblGrid>
      <w:tr>
        <w:trPr>
          <w:trHeight w:val="30" w:hRule="atLeast"/>
        </w:trPr>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"Елді-мекендер көшелеріндегі автомобиль жолдарын күрделі және орташа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 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4" w:id="18"/>
    <w:p>
      <w:pPr>
        <w:spacing w:after="0"/>
        <w:ind w:left="0"/>
        <w:jc w:val="both"/>
      </w:pPr>
      <w:r>
        <w:rPr>
          <w:rFonts w:ascii="Times New Roman"/>
          <w:b w:val="false"/>
          <w:i w:val="false"/>
          <w:color w:val="000000"/>
          <w:sz w:val="28"/>
        </w:rPr>
        <w:t>
      Кесте жалғасы</w:t>
      </w:r>
    </w:p>
    <w:bookmarkEnd w:id="18"/>
    <w:bookmarkStart w:name="z45" w:id="19"/>
    <w:p>
      <w:pPr>
        <w:spacing w:after="0"/>
        <w:ind w:left="0"/>
        <w:jc w:val="both"/>
      </w:pPr>
      <w:r>
        <w:rPr>
          <w:rFonts w:ascii="Times New Roman"/>
          <w:b w:val="false"/>
          <w:i w:val="false"/>
          <w:color w:val="000000"/>
          <w:sz w:val="28"/>
        </w:rPr>
        <w:t>
      мың теңге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1"/>
        <w:gridCol w:w="1070"/>
        <w:gridCol w:w="1070"/>
        <w:gridCol w:w="1070"/>
        <w:gridCol w:w="1398"/>
        <w:gridCol w:w="1399"/>
        <w:gridCol w:w="1399"/>
        <w:gridCol w:w="1071"/>
        <w:gridCol w:w="1071"/>
        <w:gridCol w:w="1071"/>
      </w:tblGrid>
      <w:tr>
        <w:trPr>
          <w:trHeight w:val="30" w:hRule="atLeast"/>
        </w:trPr>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011"Елді мекендерді абаттандыру мен көгалдандыру"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күтіп-ұстау және туысы жоқ адамдарды жерлеу"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