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add" w14:textId="4b3e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Сарысу аудандық мәслихатының 2018 жылғы 21 желтоқсандағы № 43-2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2019 жылғы 6 мамырдағы № 52-2 шешімі. Жамбыл облысының Әділет департаментінде 2019 жылғы 8 мамырда № 4223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Сарысу аудандық мәслихатының 2018 жылғы 28 желтоқсандағы </w:t>
      </w:r>
      <w:r>
        <w:rPr>
          <w:rFonts w:ascii="Times New Roman"/>
          <w:b w:val="false"/>
          <w:i w:val="false"/>
          <w:color w:val="000000"/>
          <w:sz w:val="28"/>
        </w:rPr>
        <w:t>№ 43-2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14 қаңтарында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"10 842 792" сандары "12 860 721" сандарымен ауыстырылсын;</w:t>
      </w:r>
    </w:p>
    <w:bookmarkEnd w:id="2"/>
    <w:bookmarkStart w:name="z12" w:id="3"/>
    <w:p>
      <w:pPr>
        <w:spacing w:after="0"/>
        <w:ind w:left="0"/>
        <w:jc w:val="both"/>
      </w:pPr>
      <w:r>
        <w:rPr>
          <w:rFonts w:ascii="Times New Roman"/>
          <w:b w:val="false"/>
          <w:i w:val="false"/>
          <w:color w:val="000000"/>
          <w:sz w:val="28"/>
        </w:rPr>
        <w:t>
      "9 743 691" сандары "11 761 620"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"10 917 627" сандары "12 935 556"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Несіпбай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6 мамырдағы</w:t>
            </w:r>
            <w:r>
              <w:br/>
            </w:r>
            <w:r>
              <w:rPr>
                <w:rFonts w:ascii="Times New Roman"/>
                <w:b w:val="false"/>
                <w:i w:val="false"/>
                <w:color w:val="000000"/>
                <w:sz w:val="20"/>
              </w:rPr>
              <w:t>№ 52-2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bookmarkStart w:name="z26"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12860721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12935556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6026179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6 мамырдағы</w:t>
            </w:r>
            <w:r>
              <w:br/>
            </w:r>
            <w:r>
              <w:rPr>
                <w:rFonts w:ascii="Times New Roman"/>
                <w:b w:val="false"/>
                <w:i w:val="false"/>
                <w:color w:val="000000"/>
                <w:sz w:val="20"/>
              </w:rPr>
              <w:t>№ 52-2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5 қосымша</w:t>
            </w:r>
          </w:p>
        </w:tc>
      </w:tr>
    </w:tbl>
    <w:bookmarkStart w:name="z33" w:id="9"/>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428"/>
        <w:gridCol w:w="1219"/>
        <w:gridCol w:w="1219"/>
        <w:gridCol w:w="1114"/>
        <w:gridCol w:w="1114"/>
        <w:gridCol w:w="1114"/>
        <w:gridCol w:w="1114"/>
        <w:gridCol w:w="1114"/>
        <w:gridCol w:w="1115"/>
      </w:tblGrid>
      <w:tr>
        <w:trPr>
          <w:trHeight w:val="3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bookmarkStart w:name="z35" w:id="10"/>
    <w:p>
      <w:pPr>
        <w:spacing w:after="0"/>
        <w:ind w:left="0"/>
        <w:jc w:val="both"/>
      </w:pPr>
      <w:r>
        <w:rPr>
          <w:rFonts w:ascii="Times New Roman"/>
          <w:b w:val="false"/>
          <w:i w:val="false"/>
          <w:color w:val="000000"/>
          <w:sz w:val="28"/>
        </w:rPr>
        <w:t>
      Кесте жалғасы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 w:id="11"/>
    <w:p>
      <w:pPr>
        <w:spacing w:after="0"/>
        <w:ind w:left="0"/>
        <w:jc w:val="both"/>
      </w:pPr>
      <w:r>
        <w:rPr>
          <w:rFonts w:ascii="Times New Roman"/>
          <w:b w:val="false"/>
          <w:i w:val="false"/>
          <w:color w:val="000000"/>
          <w:sz w:val="28"/>
        </w:rPr>
        <w:t>
      Кесте жалғасы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