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762a" w14:textId="6c37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Мойынқұм аудандық мәслихатының 2018 жылғы 19 желтоқсандағы №34-3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28 наурыздағы № 38-3 шешімі. Жамбыл облысының Әділет департаментінде 2019 жылғы 1 сәуірде № 4168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мәслихаттың 2019 жылғы 19 наурыздағы </w:t>
      </w:r>
      <w:r>
        <w:rPr>
          <w:rFonts w:ascii="Times New Roman"/>
          <w:b w:val="false"/>
          <w:i w:val="false"/>
          <w:color w:val="000000"/>
          <w:sz w:val="28"/>
        </w:rPr>
        <w:t>32-5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4150</w:t>
      </w:r>
      <w:r>
        <w:rPr>
          <w:rFonts w:ascii="Times New Roman"/>
          <w:b w:val="false"/>
          <w:i w:val="false"/>
          <w:color w:val="000000"/>
          <w:sz w:val="28"/>
        </w:rPr>
        <w:t xml:space="preserve"> болып тіркелген) сәйкес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1" w:id="2"/>
    <w:p>
      <w:pPr>
        <w:spacing w:after="0"/>
        <w:ind w:left="0"/>
        <w:jc w:val="both"/>
      </w:pPr>
      <w:r>
        <w:rPr>
          <w:rFonts w:ascii="Times New Roman"/>
          <w:b w:val="false"/>
          <w:i w:val="false"/>
          <w:color w:val="000000"/>
          <w:sz w:val="28"/>
        </w:rPr>
        <w:t>
      "7 814 040" деген сандары "7 831 039" деген сандарымен ауыстырылсын;</w:t>
      </w:r>
    </w:p>
    <w:bookmarkEnd w:id="2"/>
    <w:bookmarkStart w:name="z12" w:id="3"/>
    <w:p>
      <w:pPr>
        <w:spacing w:after="0"/>
        <w:ind w:left="0"/>
        <w:jc w:val="both"/>
      </w:pPr>
      <w:r>
        <w:rPr>
          <w:rFonts w:ascii="Times New Roman"/>
          <w:b w:val="false"/>
          <w:i w:val="false"/>
          <w:color w:val="000000"/>
          <w:sz w:val="28"/>
        </w:rPr>
        <w:t>
      "1 426 839" деген сандары "1 456 839" деген сандарымен ауыстырылсын;</w:t>
      </w:r>
    </w:p>
    <w:bookmarkEnd w:id="3"/>
    <w:bookmarkStart w:name="z13" w:id="4"/>
    <w:p>
      <w:pPr>
        <w:spacing w:after="0"/>
        <w:ind w:left="0"/>
        <w:jc w:val="both"/>
      </w:pPr>
      <w:r>
        <w:rPr>
          <w:rFonts w:ascii="Times New Roman"/>
          <w:b w:val="false"/>
          <w:i w:val="false"/>
          <w:color w:val="000000"/>
          <w:sz w:val="28"/>
        </w:rPr>
        <w:t>
      "6367456" деген сандары "6354455"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"7 814 040" деген сандары "7 861 292"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"-44 781" деген сандары "-75 034"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"44 781" деген сандары "75 034" деген сандарымен ауыстырылсын, оның ішінде:</w:t>
      </w:r>
    </w:p>
    <w:bookmarkEnd w:id="7"/>
    <w:bookmarkStart w:name="z20" w:id="8"/>
    <w:p>
      <w:pPr>
        <w:spacing w:after="0"/>
        <w:ind w:left="0"/>
        <w:jc w:val="both"/>
      </w:pPr>
      <w:r>
        <w:rPr>
          <w:rFonts w:ascii="Times New Roman"/>
          <w:b w:val="false"/>
          <w:i w:val="false"/>
          <w:color w:val="000000"/>
          <w:sz w:val="28"/>
        </w:rPr>
        <w:t>
      "0" деген саны "30 253" деген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2 қосымшаларына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xml:space="preserve">
      Аталған шешім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p>
    <w:bookmarkEnd w:id="10"/>
    <w:bookmarkStart w:name="z23" w:id="11"/>
    <w:p>
      <w:pPr>
        <w:spacing w:after="0"/>
        <w:ind w:left="0"/>
        <w:jc w:val="both"/>
      </w:pPr>
      <w:r>
        <w:rPr>
          <w:rFonts w:ascii="Times New Roman"/>
          <w:b w:val="false"/>
          <w:i w:val="false"/>
          <w:color w:val="000000"/>
          <w:sz w:val="28"/>
        </w:rPr>
        <w:t>
      "5.1. 2019 жылға арналған аудандық бюджетте ауылдық округ бюджеттеріне берілетін ағымдағы нысаналы трансферттер бөлінуі Мойынқұм ауданы әкімдігінің қаулысы негізінде айқындалады".</w:t>
      </w:r>
    </w:p>
    <w:bookmarkEnd w:id="11"/>
    <w:bookmarkStart w:name="z24" w:id="12"/>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2"/>
    <w:bookmarkStart w:name="z25"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38-3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xml:space="preserve">№ 34-3 </w:t>
            </w:r>
            <w:r>
              <w:rPr>
                <w:rFonts w:ascii="Times New Roman"/>
                <w:b w:val="false"/>
                <w:i w:val="false"/>
                <w:color w:val="000000"/>
                <w:sz w:val="20"/>
              </w:rPr>
              <w:t>шешіміне 1 қосымша</w:t>
            </w:r>
          </w:p>
        </w:tc>
      </w:tr>
    </w:tbl>
    <w:bookmarkStart w:name="z34" w:id="14"/>
    <w:p>
      <w:pPr>
        <w:spacing w:after="0"/>
        <w:ind w:left="0"/>
        <w:jc w:val="left"/>
      </w:pPr>
      <w:r>
        <w:rPr>
          <w:rFonts w:ascii="Times New Roman"/>
          <w:b/>
          <w:i w:val="false"/>
          <w:color w:val="000000"/>
        </w:rPr>
        <w:t xml:space="preserve"> 2019 жылға арналған Мойынқұм аудандық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7"/>
        <w:gridCol w:w="1108"/>
        <w:gridCol w:w="615"/>
        <w:gridCol w:w="7113"/>
        <w:gridCol w:w="2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7831039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961985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494"/>
        <w:gridCol w:w="2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7861292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921487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7120"/>
        <w:gridCol w:w="3410"/>
        <w:gridCol w:w="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16"/>
        <w:gridCol w:w="5974"/>
        <w:gridCol w:w="4164"/>
        <w:gridCol w:w="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087"/>
        <w:gridCol w:w="693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38-3 </w:t>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xml:space="preserve">№ 34-3 </w:t>
            </w:r>
            <w:r>
              <w:rPr>
                <w:rFonts w:ascii="Times New Roman"/>
                <w:b w:val="false"/>
                <w:i w:val="false"/>
                <w:color w:val="000000"/>
                <w:sz w:val="20"/>
              </w:rPr>
              <w:t>шешіміне 5 қосымша</w:t>
            </w:r>
          </w:p>
        </w:tc>
      </w:tr>
    </w:tbl>
    <w:bookmarkStart w:name="z41" w:id="15"/>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207"/>
        <w:gridCol w:w="3141"/>
        <w:gridCol w:w="2428"/>
        <w:gridCol w:w="1511"/>
        <w:gridCol w:w="344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bookmarkEnd w:id="16"/>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022 "Мемлекеттік органның күрделі шығыстары"</w:t>
            </w:r>
          </w:p>
          <w:bookmarkEnd w:id="17"/>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