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12a7" w14:textId="4741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ауылдық округі Меркі ауылындағы Зеленый, Узкий көшелерінің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Меркі ауылдық округі әкімінің 2019 жылғы 8 қаңтардағы № 02 шешімі. Жамбыл облысы Әділет департаментінде 2019 жылғы 16 қаңтарда № 4091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облыстық ономастика комиссиясының 2018 жылғы 4 қыркүйектегі қорытындысы негізінде және Меркі ауылдық округі, Меркі ауылы тұрғындарының пікірін ескере отырып, ауылдық округ әкімі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Меркі ауылдық округі, Меркі ауылындағы Зеленый көшесі Бірлік көшесіне, Узкий көшесі Медеу көшесіне өзгертілсін.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Меркі ауылдық округі әкімінің орынбасары Джасулан Джумаханович Джантелиевке жүктелсін.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Джантелиев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