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289e" w14:textId="0b12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Қордай аудандық мәслихатының 2018 жылғы 24 желтоқсандағы № 42-4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маслихатының 2019 жылғы 14 мамырдағы № 49-6 шешімі. Жамбыл облысының Әділет департаментінде 2019 жылғы 16 мамырда № 4236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мәслихатының 2019 жылғы 30 сәуірдегі </w:t>
      </w:r>
      <w:r>
        <w:rPr>
          <w:rFonts w:ascii="Times New Roman"/>
          <w:b w:val="false"/>
          <w:i w:val="false"/>
          <w:color w:val="000000"/>
          <w:sz w:val="28"/>
        </w:rPr>
        <w:t>№ 34-2</w:t>
      </w:r>
      <w:r>
        <w:rPr>
          <w:rFonts w:ascii="Times New Roman"/>
          <w:b w:val="false"/>
          <w:i w:val="false"/>
          <w:color w:val="000000"/>
          <w:sz w:val="28"/>
        </w:rPr>
        <w:t xml:space="preserve"> шешімі негізінде (нормативтік құқықтық актілерді мемлекеттік тіркеу Тізілімінде </w:t>
      </w:r>
      <w:r>
        <w:rPr>
          <w:rFonts w:ascii="Times New Roman"/>
          <w:b w:val="false"/>
          <w:i w:val="false"/>
          <w:color w:val="000000"/>
          <w:sz w:val="28"/>
        </w:rPr>
        <w:t>№ 4212</w:t>
      </w:r>
      <w:r>
        <w:rPr>
          <w:rFonts w:ascii="Times New Roman"/>
          <w:b w:val="false"/>
          <w:i w:val="false"/>
          <w:color w:val="000000"/>
          <w:sz w:val="28"/>
        </w:rPr>
        <w:t xml:space="preserve"> болып тіркелген) аудандық мәслихат ШЕШІМ ҚАБЫЛДАДЫ:</w:t>
      </w:r>
    </w:p>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Қордай аудандық мәслихатының 2018 жылғы 24 желтоқсандағы </w:t>
      </w:r>
      <w:r>
        <w:rPr>
          <w:rFonts w:ascii="Times New Roman"/>
          <w:b w:val="false"/>
          <w:i w:val="false"/>
          <w:color w:val="000000"/>
          <w:sz w:val="28"/>
        </w:rPr>
        <w:t>№ 42-4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4058</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2019 жылдың 9 қаңтарында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"16 607 938" сандары "19 859 724" сандарымен ауыстырылсын;</w:t>
      </w:r>
    </w:p>
    <w:bookmarkEnd w:id="2"/>
    <w:bookmarkStart w:name="z12" w:id="3"/>
    <w:p>
      <w:pPr>
        <w:spacing w:after="0"/>
        <w:ind w:left="0"/>
        <w:jc w:val="both"/>
      </w:pPr>
      <w:r>
        <w:rPr>
          <w:rFonts w:ascii="Times New Roman"/>
          <w:b w:val="false"/>
          <w:i w:val="false"/>
          <w:color w:val="000000"/>
          <w:sz w:val="28"/>
        </w:rPr>
        <w:t>
      "2 125 614" сандары "2 167 114" сандарымен ауыстырылсын;</w:t>
      </w:r>
    </w:p>
    <w:bookmarkEnd w:id="3"/>
    <w:bookmarkStart w:name="z13" w:id="4"/>
    <w:p>
      <w:pPr>
        <w:spacing w:after="0"/>
        <w:ind w:left="0"/>
        <w:jc w:val="both"/>
      </w:pPr>
      <w:r>
        <w:rPr>
          <w:rFonts w:ascii="Times New Roman"/>
          <w:b w:val="false"/>
          <w:i w:val="false"/>
          <w:color w:val="000000"/>
          <w:sz w:val="28"/>
        </w:rPr>
        <w:t>
      "14 352 765" сандары "17 563 051"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"16 883 251" сандары "20 135 037" сандарымен ауыстырылсын;</w:t>
      </w:r>
    </w:p>
    <w:bookmarkEnd w:id="5"/>
    <w:bookmarkStart w:name="z16"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6"/>
    <w:bookmarkStart w:name="z17" w:id="7"/>
    <w:p>
      <w:pPr>
        <w:spacing w:after="0"/>
        <w:ind w:left="0"/>
        <w:jc w:val="both"/>
      </w:pPr>
      <w:r>
        <w:rPr>
          <w:rFonts w:ascii="Times New Roman"/>
          <w:b w:val="false"/>
          <w:i w:val="false"/>
          <w:color w:val="000000"/>
          <w:sz w:val="28"/>
        </w:rPr>
        <w:t>
      2. Осы шешім әділет органдарында мемлекеттік тіркеуден өткен күннен бастап күшіне енеді және 2019 жылдың 1 қаңтарынан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Әлімжанов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2019 жылғы 14 мамырдағы</w:t>
            </w:r>
            <w:r>
              <w:br/>
            </w:r>
            <w:r>
              <w:rPr>
                <w:rFonts w:ascii="Times New Roman"/>
                <w:b w:val="false"/>
                <w:i w:val="false"/>
                <w:color w:val="000000"/>
                <w:sz w:val="20"/>
              </w:rPr>
              <w:t>№ 49-6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42-4 шешіміне 1 – қосымша</w:t>
            </w:r>
          </w:p>
        </w:tc>
      </w:tr>
    </w:tbl>
    <w:bookmarkStart w:name="z26" w:id="8"/>
    <w:p>
      <w:pPr>
        <w:spacing w:after="0"/>
        <w:ind w:left="0"/>
        <w:jc w:val="left"/>
      </w:pPr>
      <w:r>
        <w:rPr>
          <w:rFonts w:ascii="Times New Roman"/>
          <w:b/>
          <w:i w:val="false"/>
          <w:color w:val="000000"/>
        </w:rPr>
        <w:t xml:space="preserve"> 2019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19859724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2167114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1385939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17563051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17563051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17563051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122"/>
        <w:gridCol w:w="1122"/>
        <w:gridCol w:w="6632"/>
        <w:gridCol w:w="2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9"/>
          <w:p>
            <w:pPr>
              <w:spacing w:after="20"/>
              <w:ind w:left="20"/>
              <w:jc w:val="both"/>
            </w:pPr>
            <w:r>
              <w:rPr>
                <w:rFonts w:ascii="Times New Roman"/>
                <w:b w:val="false"/>
                <w:i w:val="false"/>
                <w:color w:val="000000"/>
                <w:sz w:val="20"/>
              </w:rPr>
              <w:t>
Сомасы, мың теңге</w:t>
            </w:r>
          </w:p>
          <w:bookmarkEnd w:id="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20135037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12457777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9243927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8762899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2516457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1748986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1748986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1595606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0"/>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bookmarkEnd w:id="10"/>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қаланың, кенттердің және өзгеде ауылдық елді мекендердің бас жоспарын әзірлеу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бюджеттің ағымды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1"/>
          <w:p>
            <w:pPr>
              <w:spacing w:after="20"/>
              <w:ind w:left="20"/>
              <w:jc w:val="both"/>
            </w:pPr>
            <w:r>
              <w:rPr>
                <w:rFonts w:ascii="Times New Roman"/>
                <w:b w:val="false"/>
                <w:i w:val="false"/>
                <w:color w:val="000000"/>
                <w:sz w:val="20"/>
              </w:rPr>
              <w:t>
Санаты</w:t>
            </w:r>
          </w:p>
          <w:bookmarkEnd w:id="11"/>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2"/>
          <w:p>
            <w:pPr>
              <w:spacing w:after="20"/>
              <w:ind w:left="20"/>
              <w:jc w:val="both"/>
            </w:pPr>
            <w:r>
              <w:rPr>
                <w:rFonts w:ascii="Times New Roman"/>
                <w:b w:val="false"/>
                <w:i w:val="false"/>
                <w:color w:val="000000"/>
                <w:sz w:val="20"/>
              </w:rPr>
              <w:t>
Функционалдық топ</w:t>
            </w:r>
          </w:p>
          <w:bookmarkEnd w:id="12"/>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3"/>
          <w:p>
            <w:pPr>
              <w:spacing w:after="20"/>
              <w:ind w:left="20"/>
              <w:jc w:val="both"/>
            </w:pPr>
            <w:r>
              <w:rPr>
                <w:rFonts w:ascii="Times New Roman"/>
                <w:b w:val="false"/>
                <w:i w:val="false"/>
                <w:color w:val="000000"/>
                <w:sz w:val="20"/>
              </w:rPr>
              <w:t>
Бюджеттік бағдарламалардың әкімшісі</w:t>
            </w:r>
          </w:p>
          <w:bookmarkEnd w:id="1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Бағдарлама</w:t>
            </w:r>
          </w:p>
          <w:bookmarkEnd w:id="1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483"/>
        <w:gridCol w:w="4905"/>
        <w:gridCol w:w="59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5"/>
          <w:p>
            <w:pPr>
              <w:spacing w:after="20"/>
              <w:ind w:left="20"/>
              <w:jc w:val="both"/>
            </w:pPr>
            <w:r>
              <w:rPr>
                <w:rFonts w:ascii="Times New Roman"/>
                <w:b w:val="false"/>
                <w:i w:val="false"/>
                <w:color w:val="000000"/>
                <w:sz w:val="20"/>
              </w:rPr>
              <w:t>
Функционалдық топ</w:t>
            </w:r>
          </w:p>
          <w:bookmarkEnd w:id="15"/>
        </w:tc>
        <w:tc>
          <w:tcPr>
            <w:tcW w:w="5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Бюджеттік бағдарламалардың әкімшісі</w:t>
            </w:r>
          </w:p>
          <w:bookmarkEnd w:id="1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7"/>
          <w:p>
            <w:pPr>
              <w:spacing w:after="20"/>
              <w:ind w:left="20"/>
              <w:jc w:val="both"/>
            </w:pPr>
            <w:r>
              <w:rPr>
                <w:rFonts w:ascii="Times New Roman"/>
                <w:b w:val="false"/>
                <w:i w:val="false"/>
                <w:color w:val="000000"/>
                <w:sz w:val="20"/>
              </w:rPr>
              <w:t>
Бағдарлама</w:t>
            </w:r>
          </w:p>
          <w:bookmarkEnd w:id="1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105221</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Санаты</w:t>
            </w:r>
          </w:p>
          <w:bookmarkEnd w:id="18"/>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140137</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140137</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Функционалдық топ</w:t>
            </w:r>
          </w:p>
          <w:bookmarkEnd w:id="19"/>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0"/>
          <w:p>
            <w:pPr>
              <w:spacing w:after="20"/>
              <w:ind w:left="20"/>
              <w:jc w:val="both"/>
            </w:pPr>
            <w:r>
              <w:rPr>
                <w:rFonts w:ascii="Times New Roman"/>
                <w:b w:val="false"/>
                <w:i w:val="false"/>
                <w:color w:val="000000"/>
                <w:sz w:val="20"/>
              </w:rPr>
              <w:t>
Бюджеттік бағдарламалардың әкімшісі</w:t>
            </w:r>
          </w:p>
          <w:bookmarkEnd w:id="2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1"/>
          <w:p>
            <w:pPr>
              <w:spacing w:after="20"/>
              <w:ind w:left="20"/>
              <w:jc w:val="both"/>
            </w:pPr>
            <w:r>
              <w:rPr>
                <w:rFonts w:ascii="Times New Roman"/>
                <w:b w:val="false"/>
                <w:i w:val="false"/>
                <w:color w:val="000000"/>
                <w:sz w:val="20"/>
              </w:rPr>
              <w:t>
Бағдарлама</w:t>
            </w:r>
          </w:p>
          <w:bookmarkEnd w:id="2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2019 жылғы 14 мамырдағы</w:t>
            </w:r>
            <w:r>
              <w:br/>
            </w:r>
            <w:r>
              <w:rPr>
                <w:rFonts w:ascii="Times New Roman"/>
                <w:b w:val="false"/>
                <w:i w:val="false"/>
                <w:color w:val="000000"/>
                <w:sz w:val="20"/>
              </w:rPr>
              <w:t>№ 49-6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42-4 шешіміне 5-қосымша</w:t>
            </w:r>
          </w:p>
        </w:tc>
      </w:tr>
    </w:tbl>
    <w:bookmarkStart w:name="z46" w:id="22"/>
    <w:p>
      <w:pPr>
        <w:spacing w:after="0"/>
        <w:ind w:left="0"/>
        <w:jc w:val="left"/>
      </w:pPr>
      <w:r>
        <w:rPr>
          <w:rFonts w:ascii="Times New Roman"/>
          <w:b/>
          <w:i w:val="false"/>
          <w:color w:val="000000"/>
        </w:rPr>
        <w:t xml:space="preserve"> 2019-2021 жылдарға арналған аудандық бюджеттен ауылдық округтерге бағдарламалар бойынша бөлінген қаражат көлемдерінің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1207"/>
        <w:gridCol w:w="1207"/>
        <w:gridCol w:w="1207"/>
        <w:gridCol w:w="1176"/>
        <w:gridCol w:w="1177"/>
        <w:gridCol w:w="1177"/>
        <w:gridCol w:w="1104"/>
        <w:gridCol w:w="1104"/>
        <w:gridCol w:w="1104"/>
      </w:tblGrid>
      <w:tr>
        <w:trPr>
          <w:trHeight w:val="30" w:hRule="atLeast"/>
        </w:trPr>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аппараттарының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3"/>
          <w:p>
            <w:pPr>
              <w:spacing w:after="20"/>
              <w:ind w:left="20"/>
              <w:jc w:val="both"/>
            </w:pPr>
            <w:r>
              <w:rPr>
                <w:rFonts w:ascii="Times New Roman"/>
                <w:b w:val="false"/>
                <w:i w:val="false"/>
                <w:color w:val="000000"/>
                <w:sz w:val="20"/>
              </w:rPr>
              <w:t>
2019 жыл</w:t>
            </w:r>
          </w:p>
          <w:bookmarkEnd w:id="23"/>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2020 жыл</w:t>
            </w:r>
          </w:p>
          <w:bookmarkEnd w:id="24"/>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2021 жыл</w:t>
            </w:r>
          </w:p>
          <w:bookmarkEnd w:id="25"/>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6"/>
          <w:p>
            <w:pPr>
              <w:spacing w:after="20"/>
              <w:ind w:left="20"/>
              <w:jc w:val="both"/>
            </w:pPr>
            <w:r>
              <w:rPr>
                <w:rFonts w:ascii="Times New Roman"/>
                <w:b w:val="false"/>
                <w:i w:val="false"/>
                <w:color w:val="000000"/>
                <w:sz w:val="20"/>
              </w:rPr>
              <w:t>
2019 жыл</w:t>
            </w:r>
          </w:p>
          <w:bookmarkEnd w:id="26"/>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7"/>
          <w:p>
            <w:pPr>
              <w:spacing w:after="20"/>
              <w:ind w:left="20"/>
              <w:jc w:val="both"/>
            </w:pPr>
            <w:r>
              <w:rPr>
                <w:rFonts w:ascii="Times New Roman"/>
                <w:b w:val="false"/>
                <w:i w:val="false"/>
                <w:color w:val="000000"/>
                <w:sz w:val="20"/>
              </w:rPr>
              <w:t>
2020 жыл</w:t>
            </w:r>
          </w:p>
          <w:bookmarkEnd w:id="27"/>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8"/>
          <w:p>
            <w:pPr>
              <w:spacing w:after="20"/>
              <w:ind w:left="20"/>
              <w:jc w:val="both"/>
            </w:pPr>
            <w:r>
              <w:rPr>
                <w:rFonts w:ascii="Times New Roman"/>
                <w:b w:val="false"/>
                <w:i w:val="false"/>
                <w:color w:val="000000"/>
                <w:sz w:val="20"/>
              </w:rPr>
              <w:t>
2021 жыл</w:t>
            </w:r>
          </w:p>
          <w:bookmarkEnd w:id="28"/>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9"/>
          <w:p>
            <w:pPr>
              <w:spacing w:after="20"/>
              <w:ind w:left="20"/>
              <w:jc w:val="both"/>
            </w:pPr>
            <w:r>
              <w:rPr>
                <w:rFonts w:ascii="Times New Roman"/>
                <w:b w:val="false"/>
                <w:i w:val="false"/>
                <w:color w:val="000000"/>
                <w:sz w:val="20"/>
              </w:rPr>
              <w:t>
2019 жыл</w:t>
            </w:r>
          </w:p>
          <w:bookmarkEnd w:id="29"/>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0"/>
          <w:p>
            <w:pPr>
              <w:spacing w:after="20"/>
              <w:ind w:left="20"/>
              <w:jc w:val="both"/>
            </w:pPr>
            <w:r>
              <w:rPr>
                <w:rFonts w:ascii="Times New Roman"/>
                <w:b w:val="false"/>
                <w:i w:val="false"/>
                <w:color w:val="000000"/>
                <w:sz w:val="20"/>
              </w:rPr>
              <w:t>
2020 жыл</w:t>
            </w:r>
          </w:p>
          <w:bookmarkEnd w:id="30"/>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1"/>
          <w:p>
            <w:pPr>
              <w:spacing w:after="20"/>
              <w:ind w:left="20"/>
              <w:jc w:val="both"/>
            </w:pPr>
            <w:r>
              <w:rPr>
                <w:rFonts w:ascii="Times New Roman"/>
                <w:b w:val="false"/>
                <w:i w:val="false"/>
                <w:color w:val="000000"/>
                <w:sz w:val="20"/>
              </w:rPr>
              <w:t>
2021 жыл</w:t>
            </w:r>
          </w:p>
          <w:bookmarkEnd w:id="31"/>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2"/>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bookmarkEnd w:id="32"/>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3"/>
          <w:p>
            <w:pPr>
              <w:spacing w:after="20"/>
              <w:ind w:left="20"/>
              <w:jc w:val="both"/>
            </w:pPr>
            <w:r>
              <w:rPr>
                <w:rFonts w:ascii="Times New Roman"/>
                <w:b w:val="false"/>
                <w:i w:val="false"/>
                <w:color w:val="000000"/>
                <w:sz w:val="20"/>
              </w:rPr>
              <w:t>
"Сұлутөр ауылдық округі әкімінің аппараты" коммуналдық мемлекеттік мекемесі</w:t>
            </w:r>
          </w:p>
          <w:bookmarkEnd w:id="33"/>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"Үлкен-Сұлутөр ауылдық округі әкімінің аппараты" коммуналдық мемлекеттік мекемесі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