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74f7" w14:textId="a067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 наурыздағы № 33 қаулысы. Жамбыл облысының Әділет департаментінде 2019 жылғы 5 наурызда № 4137 болып тіркелді. Күші жойылды - Жамбыл облысы әкімдігінің 2021 жылғы 19 наурыздағы № 73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Жамбыл облысы әкімдігінің 2015 жылғы 27 шілдедегі </w:t>
      </w:r>
      <w:r>
        <w:rPr>
          <w:rFonts w:ascii="Times New Roman"/>
          <w:b w:val="false"/>
          <w:i w:val="false"/>
          <w:color w:val="000000"/>
          <w:sz w:val="28"/>
        </w:rPr>
        <w:t>№ 158</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2735</w:t>
      </w:r>
      <w:r>
        <w:rPr>
          <w:rFonts w:ascii="Times New Roman"/>
          <w:b w:val="false"/>
          <w:i w:val="false"/>
          <w:color w:val="000000"/>
          <w:sz w:val="28"/>
        </w:rPr>
        <w:t xml:space="preserve"> болып тіркелген, 2015 жылдың 8 қыркүйегінде "Ақ жол"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"19) "Оралман мәртебесін беру немесе ұзарту" мемлекеттік көрсетілетін қызмет регламенті;";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"21) Жұмыссыздар ретінде жұмыс іздеп жүрген адамдарды тіркеу" мемлекеттік көрсетілетін қызмет регламенті;";</w:t>
      </w:r>
    </w:p>
    <w:bookmarkEnd w:id="3"/>
    <w:bookmarkStart w:name="z14"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22) тармақшамен</w:t>
      </w:r>
      <w:r>
        <w:rPr>
          <w:rFonts w:ascii="Times New Roman"/>
          <w:b w:val="false"/>
          <w:i w:val="false"/>
          <w:color w:val="000000"/>
          <w:sz w:val="28"/>
        </w:rPr>
        <w:t xml:space="preserve"> толықтырылсын:</w:t>
      </w:r>
    </w:p>
    <w:bookmarkEnd w:id="4"/>
    <w:bookmarkStart w:name="z15" w:id="5"/>
    <w:p>
      <w:pPr>
        <w:spacing w:after="0"/>
        <w:ind w:left="0"/>
        <w:jc w:val="both"/>
      </w:pPr>
      <w:r>
        <w:rPr>
          <w:rFonts w:ascii="Times New Roman"/>
          <w:b w:val="false"/>
          <w:i w:val="false"/>
          <w:color w:val="000000"/>
          <w:sz w:val="28"/>
        </w:rPr>
        <w:t>
      "22) "Жұмыссыз ретінде тіркелгендігі туралы анықтама беру" мемлекеттік көрсетілетін қызмет регламенті.";</w:t>
      </w:r>
    </w:p>
    <w:bookmarkEnd w:id="5"/>
    <w:bookmarkStart w:name="z16" w:id="6"/>
    <w:p>
      <w:pPr>
        <w:spacing w:after="0"/>
        <w:ind w:left="0"/>
        <w:jc w:val="both"/>
      </w:pPr>
      <w:r>
        <w:rPr>
          <w:rFonts w:ascii="Times New Roman"/>
          <w:b w:val="false"/>
          <w:i w:val="false"/>
          <w:color w:val="000000"/>
          <w:sz w:val="28"/>
        </w:rPr>
        <w:t>
      көрсетілген қаулымен бекітілген "Мүгедектерді сурдо-тифлотехникалық және міндетті гигиеналық құралдармен қамтамасыз ету" мемлекеттік көрсетілетін қызмет регламентінде: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"3. Мемлекеттік қызметті көрсету нәтижесі: есту аппараттарын таңдау мен теңшеуді қоса алғанда, мүгедектерге сурдо-тифлотехникалық және міндетті гигиеналық құралдар ұсыну мерзімдері көрсетілген құжаттарды ресімдеу, соңдай-ақ сервистік қызмет көрсету туралы хабарлама.";</w:t>
      </w:r>
    </w:p>
    <w:bookmarkEnd w:id="7"/>
    <w:bookmarkStart w:name="z19" w:id="8"/>
    <w:p>
      <w:pPr>
        <w:spacing w:after="0"/>
        <w:ind w:left="0"/>
        <w:jc w:val="both"/>
      </w:pPr>
      <w:r>
        <w:rPr>
          <w:rFonts w:ascii="Times New Roman"/>
          <w:b w:val="false"/>
          <w:i w:val="false"/>
          <w:color w:val="000000"/>
          <w:sz w:val="28"/>
        </w:rPr>
        <w:t>
      көрсетілген қаулымен бекітілген "Оралман мәртебесін беру" мемлекеттік көрсетілетін қызмет регламентінде: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""Оралман мәртебесін беру немесе ұзарту" мемлекеттік көрсетілетін қызмет регламенті";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"1. "Оралман мәртебесін беру немесе ұзарту"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бұйрығымен бекітілген "Оралман мәртебесін беру немесе ұзарту" мемлекеттік көрсетілетін қызмет стандартына (Нормативтік құқықтық актілерді мемлекеттік тіркеу тізілімінде № 11342 болып тіркелген) (бұдан әрі – cтандарт) сәйкес "Жамбыл облысы әкімдігінің жұмыспен қамтуды үйлестіру және әлеуметтік бағдарламалар басқармасы" коммуналдық мемлекеттік мекемесімен (бұдан әрі – көрсетілетін қызметті беруші) көрсетіледі.</w:t>
      </w:r>
    </w:p>
    <w:bookmarkEnd w:id="10"/>
    <w:bookmarkStart w:name="z24" w:id="1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1"/>
    <w:bookmarkStart w:name="z25" w:id="12"/>
    <w:p>
      <w:pPr>
        <w:spacing w:after="0"/>
        <w:ind w:left="0"/>
        <w:jc w:val="both"/>
      </w:pPr>
      <w:r>
        <w:rPr>
          <w:rFonts w:ascii="Times New Roman"/>
          <w:b w:val="false"/>
          <w:i w:val="false"/>
          <w:color w:val="000000"/>
          <w:sz w:val="28"/>
        </w:rPr>
        <w:t>
      1) көрсетілетін қызметті беруші;</w:t>
      </w:r>
    </w:p>
    <w:bookmarkEnd w:id="12"/>
    <w:bookmarkStart w:name="z26"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27" w:id="14"/>
    <w:p>
      <w:pPr>
        <w:spacing w:after="0"/>
        <w:ind w:left="0"/>
        <w:jc w:val="both"/>
      </w:pPr>
      <w:r>
        <w:rPr>
          <w:rFonts w:ascii="Times New Roman"/>
          <w:b w:val="false"/>
          <w:i w:val="false"/>
          <w:color w:val="000000"/>
          <w:sz w:val="28"/>
        </w:rPr>
        <w:t xml:space="preserve">
      5 - 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4"/>
    <w:bookmarkStart w:name="z28" w:id="15"/>
    <w:p>
      <w:pPr>
        <w:spacing w:after="0"/>
        <w:ind w:left="0"/>
        <w:jc w:val="both"/>
      </w:pPr>
      <w:r>
        <w:rPr>
          <w:rFonts w:ascii="Times New Roman"/>
          <w:b w:val="false"/>
          <w:i w:val="false"/>
          <w:color w:val="000000"/>
          <w:sz w:val="28"/>
        </w:rPr>
        <w:t>
      "7) бөлім басшысымен – 10 (он) минуттың ішінде мемлекеттік қызметті көрсету нәтижесін көрсетілетін қызметті алушыға береді.";</w:t>
      </w:r>
    </w:p>
    <w:bookmarkEnd w:id="15"/>
    <w:bookmarkStart w:name="z29" w:id="16"/>
    <w:p>
      <w:pPr>
        <w:spacing w:after="0"/>
        <w:ind w:left="0"/>
        <w:jc w:val="both"/>
      </w:pPr>
      <w:r>
        <w:rPr>
          <w:rFonts w:ascii="Times New Roman"/>
          <w:b w:val="false"/>
          <w:i w:val="false"/>
          <w:color w:val="000000"/>
          <w:sz w:val="28"/>
        </w:rPr>
        <w:t xml:space="preserve">
      6 - 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6"/>
    <w:bookmarkStart w:name="z30" w:id="17"/>
    <w:p>
      <w:pPr>
        <w:spacing w:after="0"/>
        <w:ind w:left="0"/>
        <w:jc w:val="both"/>
      </w:pPr>
      <w:r>
        <w:rPr>
          <w:rFonts w:ascii="Times New Roman"/>
          <w:b w:val="false"/>
          <w:i w:val="false"/>
          <w:color w:val="000000"/>
          <w:sz w:val="28"/>
        </w:rPr>
        <w:t>
      "7) бөлім басшысымен мемлекеттік қызметті көрсету нәтижесін көрсетілетін қызметті алушыға береді.";</w:t>
      </w:r>
    </w:p>
    <w:bookmarkEnd w:id="17"/>
    <w:bookmarkStart w:name="z31" w:id="18"/>
    <w:p>
      <w:pPr>
        <w:spacing w:after="0"/>
        <w:ind w:left="0"/>
        <w:jc w:val="both"/>
      </w:pPr>
      <w:r>
        <w:rPr>
          <w:rFonts w:ascii="Times New Roman"/>
          <w:b w:val="false"/>
          <w:i w:val="false"/>
          <w:color w:val="000000"/>
          <w:sz w:val="28"/>
        </w:rPr>
        <w:t xml:space="preserve">
      8 - 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8"/>
    <w:bookmarkStart w:name="z32" w:id="19"/>
    <w:p>
      <w:pPr>
        <w:spacing w:after="0"/>
        <w:ind w:left="0"/>
        <w:jc w:val="both"/>
      </w:pPr>
      <w:r>
        <w:rPr>
          <w:rFonts w:ascii="Times New Roman"/>
          <w:b w:val="false"/>
          <w:i w:val="false"/>
          <w:color w:val="000000"/>
          <w:sz w:val="28"/>
        </w:rPr>
        <w:t>
      "7) бөлім басшысымен – 10 (он) минуттың ішінде мемлекеттік қызметті көрсету нәтижесін көрсетілетін қызметті алушыға береді.";</w:t>
      </w:r>
    </w:p>
    <w:bookmarkEnd w:id="19"/>
    <w:bookmarkStart w:name="z33" w:id="20"/>
    <w:p>
      <w:pPr>
        <w:spacing w:after="0"/>
        <w:ind w:left="0"/>
        <w:jc w:val="both"/>
      </w:pPr>
      <w:r>
        <w:rPr>
          <w:rFonts w:ascii="Times New Roman"/>
          <w:b w:val="false"/>
          <w:i w:val="false"/>
          <w:color w:val="000000"/>
          <w:sz w:val="28"/>
        </w:rPr>
        <w:t>
      регламенттің 2 - қосымшасының оң жақтағы жоғарғы бұрышы мынадай редакцияда жазылсын:</w:t>
      </w:r>
    </w:p>
    <w:bookmarkEnd w:id="20"/>
    <w:bookmarkStart w:name="z34" w:id="21"/>
    <w:p>
      <w:pPr>
        <w:spacing w:after="0"/>
        <w:ind w:left="0"/>
        <w:jc w:val="both"/>
      </w:pPr>
      <w:r>
        <w:rPr>
          <w:rFonts w:ascii="Times New Roman"/>
          <w:b w:val="false"/>
          <w:i w:val="false"/>
          <w:color w:val="000000"/>
          <w:sz w:val="28"/>
        </w:rPr>
        <w:t>
      ""Оралман мәртебесін беру немесе ұзарту" мемлекеттік көрсетілетін қызмет регламентіне 2- қосымша";</w:t>
      </w:r>
    </w:p>
    <w:bookmarkEnd w:id="21"/>
    <w:bookmarkStart w:name="z35" w:id="22"/>
    <w:p>
      <w:pPr>
        <w:spacing w:after="0"/>
        <w:ind w:left="0"/>
        <w:jc w:val="both"/>
      </w:pPr>
      <w:r>
        <w:rPr>
          <w:rFonts w:ascii="Times New Roman"/>
          <w:b w:val="false"/>
          <w:i w:val="false"/>
          <w:color w:val="000000"/>
          <w:sz w:val="28"/>
        </w:rPr>
        <w:t xml:space="preserve">
      осы қаулыға 1- қосымшаға сәйкес "Оралман мәртебесін беру немесе ұзарту" мемлекеттік көрсетілетін қызмет регламенті </w:t>
      </w:r>
      <w:r>
        <w:rPr>
          <w:rFonts w:ascii="Times New Roman"/>
          <w:b w:val="false"/>
          <w:i w:val="false"/>
          <w:color w:val="000000"/>
          <w:sz w:val="28"/>
        </w:rPr>
        <w:t>3- қосымшамен</w:t>
      </w:r>
      <w:r>
        <w:rPr>
          <w:rFonts w:ascii="Times New Roman"/>
          <w:b w:val="false"/>
          <w:i w:val="false"/>
          <w:color w:val="000000"/>
          <w:sz w:val="28"/>
        </w:rPr>
        <w:t xml:space="preserve"> толықтырылсын;</w:t>
      </w:r>
    </w:p>
    <w:bookmarkEnd w:id="22"/>
    <w:bookmarkStart w:name="z36" w:id="23"/>
    <w:p>
      <w:pPr>
        <w:spacing w:after="0"/>
        <w:ind w:left="0"/>
        <w:jc w:val="both"/>
      </w:pPr>
      <w:r>
        <w:rPr>
          <w:rFonts w:ascii="Times New Roman"/>
          <w:b w:val="false"/>
          <w:i w:val="false"/>
          <w:color w:val="000000"/>
          <w:sz w:val="28"/>
        </w:rPr>
        <w:t>
      көрсетілген қаулымен бекітілген "Жұмыс іздеп жүрген адамдарды тіркеу" мемлекеттік көрсетілетін қызмет регламентінде:</w:t>
      </w:r>
    </w:p>
    <w:bookmarkEnd w:id="23"/>
    <w:bookmarkStart w:name="z37" w:id="24"/>
    <w:p>
      <w:pPr>
        <w:spacing w:after="0"/>
        <w:ind w:left="0"/>
        <w:jc w:val="both"/>
      </w:pPr>
      <w:r>
        <w:rPr>
          <w:rFonts w:ascii="Times New Roman"/>
          <w:b w:val="false"/>
          <w:i w:val="false"/>
          <w:color w:val="000000"/>
          <w:sz w:val="28"/>
        </w:rPr>
        <w:t xml:space="preserve">
      1- тармақ мынадай мазмұндағы </w:t>
      </w:r>
      <w:r>
        <w:rPr>
          <w:rFonts w:ascii="Times New Roman"/>
          <w:b w:val="false"/>
          <w:i w:val="false"/>
          <w:color w:val="000000"/>
          <w:sz w:val="28"/>
        </w:rPr>
        <w:t>3) тармақшамен</w:t>
      </w:r>
      <w:r>
        <w:rPr>
          <w:rFonts w:ascii="Times New Roman"/>
          <w:b w:val="false"/>
          <w:i w:val="false"/>
          <w:color w:val="000000"/>
          <w:sz w:val="28"/>
        </w:rPr>
        <w:t xml:space="preserve"> толықтырылсын:</w:t>
      </w:r>
    </w:p>
    <w:bookmarkEnd w:id="24"/>
    <w:bookmarkStart w:name="z38" w:id="25"/>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қоғамындағы көрсетілетін қызметті беруші (бұдан әрі - Мемлекеттік корпорация).";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"3. Мемлекеттік қызметті көрсету нәтижесі – стандартқа 1- қосымшаға сәйкес жұмыс іздеп жүрген адам ретінде тіркеу туралы қағаз немесе электрондық түрдегі хабарлама не мемлекеттік көрсетілетін қызмет стандартының 10-тармағында көзделген негіздер бойынша стандартқа 2- қосымшаға сәйкес жұмыс іздеп жүрген адам ретінде тіркеуден бас тарту туралы қағаз немесе электрондық түрдегі хабарлама.";</w:t>
      </w:r>
    </w:p>
    <w:bookmarkEnd w:id="26"/>
    <w:bookmarkStart w:name="z41" w:id="27"/>
    <w:p>
      <w:pPr>
        <w:spacing w:after="0"/>
        <w:ind w:left="0"/>
        <w:jc w:val="both"/>
      </w:pPr>
      <w:r>
        <w:rPr>
          <w:rFonts w:ascii="Times New Roman"/>
          <w:b w:val="false"/>
          <w:i w:val="false"/>
          <w:color w:val="000000"/>
          <w:sz w:val="28"/>
        </w:rPr>
        <w:t>
      көрсетілген қаулымен бекітілген "Жұмыссыз ретінде жұмыс іздеп жүрген адамдарды тіркеу" мемлекеттік көрсетілетін қызмет регламенті осы қаулының 2- қосымшасына сәйкес жаңа редакцияда жазылсын;</w:t>
      </w:r>
    </w:p>
    <w:bookmarkEnd w:id="27"/>
    <w:bookmarkStart w:name="z42" w:id="28"/>
    <w:p>
      <w:pPr>
        <w:spacing w:after="0"/>
        <w:ind w:left="0"/>
        <w:jc w:val="both"/>
      </w:pPr>
      <w:r>
        <w:rPr>
          <w:rFonts w:ascii="Times New Roman"/>
          <w:b w:val="false"/>
          <w:i w:val="false"/>
          <w:color w:val="000000"/>
          <w:sz w:val="28"/>
        </w:rPr>
        <w:t xml:space="preserve">
      осы қаулының 3- қосымшасына сәйкес </w:t>
      </w:r>
      <w:r>
        <w:rPr>
          <w:rFonts w:ascii="Times New Roman"/>
          <w:b w:val="false"/>
          <w:i w:val="false"/>
          <w:color w:val="000000"/>
          <w:sz w:val="28"/>
        </w:rPr>
        <w:t>22- қосымшамен</w:t>
      </w:r>
      <w:r>
        <w:rPr>
          <w:rFonts w:ascii="Times New Roman"/>
          <w:b w:val="false"/>
          <w:i w:val="false"/>
          <w:color w:val="000000"/>
          <w:sz w:val="28"/>
        </w:rPr>
        <w:t xml:space="preserve"> толықтырылсын.</w:t>
      </w:r>
    </w:p>
    <w:bookmarkEnd w:id="28"/>
    <w:bookmarkStart w:name="z43" w:id="29"/>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p>
    <w:bookmarkEnd w:id="29"/>
    <w:bookmarkStart w:name="z44" w:id="30"/>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0"/>
    <w:bookmarkStart w:name="z45" w:id="31"/>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31"/>
    <w:bookmarkStart w:name="z46" w:id="32"/>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32"/>
    <w:bookmarkStart w:name="z47" w:id="33"/>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33"/>
    <w:bookmarkStart w:name="z48" w:id="34"/>
    <w:p>
      <w:pPr>
        <w:spacing w:after="0"/>
        <w:ind w:left="0"/>
        <w:jc w:val="both"/>
      </w:pPr>
      <w:r>
        <w:rPr>
          <w:rFonts w:ascii="Times New Roman"/>
          <w:b w:val="false"/>
          <w:i w:val="false"/>
          <w:color w:val="000000"/>
          <w:sz w:val="28"/>
        </w:rPr>
        <w:t>
      3. Осы қаулының орындалуын бақылау облыс әкімінің орынбасары Т.Жанкеге жүктелсін.</w:t>
      </w:r>
    </w:p>
    <w:bookmarkEnd w:id="34"/>
    <w:bookmarkStart w:name="z49" w:id="3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 __ қаулысына</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 немесе ұзарту"</w:t>
            </w:r>
            <w:r>
              <w:rPr>
                <w:rFonts w:ascii="Times New Roman"/>
                <w:b w:val="false"/>
                <w:i w:val="false"/>
                <w:color w:val="000000"/>
                <w:sz w:val="20"/>
              </w:rPr>
              <w:t xml:space="preserve">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57" w:id="36"/>
    <w:p>
      <w:pPr>
        <w:spacing w:after="0"/>
        <w:ind w:left="0"/>
        <w:jc w:val="left"/>
      </w:pPr>
      <w:r>
        <w:rPr>
          <w:rFonts w:ascii="Times New Roman"/>
          <w:b/>
          <w:i w:val="false"/>
          <w:color w:val="000000"/>
        </w:rPr>
        <w:t xml:space="preserve"> Көрсетілетін қызметті беруші арқылы "Оралман мәртебесін беру немесе ұзарту" мемлекеттік көрсетілетін қызметті көрсету бизнес-процестерінің анықтамалығы</w:t>
      </w:r>
    </w:p>
    <w:bookmarkEnd w:id="36"/>
    <w:bookmarkStart w:name="z5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38"/>
    <w:p>
      <w:pPr>
        <w:spacing w:after="0"/>
        <w:ind w:left="0"/>
        <w:jc w:val="left"/>
      </w:pPr>
      <w:r>
        <w:rPr>
          <w:rFonts w:ascii="Times New Roman"/>
          <w:b/>
          <w:i w:val="false"/>
          <w:color w:val="000000"/>
        </w:rPr>
        <w:t xml:space="preserve"> Шартты белгілер:</w:t>
      </w:r>
    </w:p>
    <w:bookmarkEnd w:id="38"/>
    <w:bookmarkStart w:name="z60"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68453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453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 ____ қаулысына</w:t>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158 қаулысымен</w:t>
            </w:r>
            <w:r>
              <w:rPr>
                <w:rFonts w:ascii="Times New Roman"/>
                <w:b w:val="false"/>
                <w:i w:val="false"/>
                <w:color w:val="000000"/>
                <w:sz w:val="20"/>
              </w:rPr>
              <w:t xml:space="preserve"> бекітілген</w:t>
            </w:r>
          </w:p>
        </w:tc>
      </w:tr>
    </w:tbl>
    <w:bookmarkStart w:name="z69" w:id="40"/>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көрсетілетін қызмет регламенті</w:t>
      </w:r>
    </w:p>
    <w:bookmarkEnd w:id="40"/>
    <w:bookmarkStart w:name="z70" w:id="41"/>
    <w:p>
      <w:pPr>
        <w:spacing w:after="0"/>
        <w:ind w:left="0"/>
        <w:jc w:val="left"/>
      </w:pPr>
      <w:r>
        <w:rPr>
          <w:rFonts w:ascii="Times New Roman"/>
          <w:b/>
          <w:i w:val="false"/>
          <w:color w:val="000000"/>
        </w:rPr>
        <w:t xml:space="preserve"> 1. Жалпы ережелер</w:t>
      </w:r>
    </w:p>
    <w:bookmarkEnd w:id="41"/>
    <w:bookmarkStart w:name="z71" w:id="42"/>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"Жұмыссыздар ретінде жұмыс іздеп жүрген адамдарды тіркеу" мемлекеттік көрсетілетін қызмет стандартына сәйкес (Нормативтік құқықтық актілерді мемлекеттік тіркеу тізілімінде № 11342 болып тіркелген) (бұдан әрі – стандарт) Тараз қаласы және аудан әкімдіктерінің жұмыспен қамту және әлеуметтік бағдарламалар бөлімі (бұдан әрі - көрсетілетін қызметті беруші) көрсетеді.</w:t>
      </w:r>
    </w:p>
    <w:bookmarkEnd w:id="42"/>
    <w:bookmarkStart w:name="z72" w:id="4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Халықты жұмыспен қамту орталығы (бұдан әрі - Орталық) арқылы жүзеге асырылады</w:t>
      </w:r>
    </w:p>
    <w:bookmarkEnd w:id="43"/>
    <w:bookmarkStart w:name="z73" w:id="44"/>
    <w:p>
      <w:pPr>
        <w:spacing w:after="0"/>
        <w:ind w:left="0"/>
        <w:jc w:val="both"/>
      </w:pPr>
      <w:r>
        <w:rPr>
          <w:rFonts w:ascii="Times New Roman"/>
          <w:b w:val="false"/>
          <w:i w:val="false"/>
          <w:color w:val="000000"/>
          <w:sz w:val="28"/>
        </w:rPr>
        <w:t>
      2. Мемлекеттік қызметті көрсету нысаны: қағаз түрінде.</w:t>
      </w:r>
    </w:p>
    <w:bookmarkEnd w:id="44"/>
    <w:bookmarkStart w:name="z74" w:id="45"/>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стандарттың 10-тармағында көзделген негіздер бойынша стандартқа 1-қосымшаға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жүрген адамды тіркеуден бас тарту туралы хабарлама.</w:t>
      </w:r>
    </w:p>
    <w:bookmarkEnd w:id="45"/>
    <w:bookmarkStart w:name="z75" w:id="4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6"/>
    <w:bookmarkStart w:name="z76" w:id="4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7"/>
    <w:bookmarkStart w:name="z77" w:id="48"/>
    <w:p>
      <w:pPr>
        <w:spacing w:after="0"/>
        <w:ind w:left="0"/>
        <w:jc w:val="both"/>
      </w:pPr>
      <w:r>
        <w:rPr>
          <w:rFonts w:ascii="Times New Roman"/>
          <w:b w:val="false"/>
          <w:i w:val="false"/>
          <w:color w:val="000000"/>
          <w:sz w:val="28"/>
        </w:rPr>
        <w:t>
      4. Мемлекеттік қызметті көрсету бойынша рәсімдерді (іс-қимылдарды) бастау үшін көрсетілетін қызметті алушы стандарттың 9 тармағында көрсетілген мемлекеттік қызметті көрсету үшін қажетті құжаттарды ұсынуы негіз болып табылады.</w:t>
      </w:r>
    </w:p>
    <w:bookmarkEnd w:id="48"/>
    <w:bookmarkStart w:name="z78" w:id="4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9"/>
    <w:bookmarkStart w:name="z79" w:id="50"/>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қабылдайды – 15 (он бес) минут ішінде;</w:t>
      </w:r>
    </w:p>
    <w:bookmarkEnd w:id="50"/>
    <w:bookmarkStart w:name="z80" w:id="51"/>
    <w:p>
      <w:pPr>
        <w:spacing w:after="0"/>
        <w:ind w:left="0"/>
        <w:jc w:val="both"/>
      </w:pPr>
      <w:r>
        <w:rPr>
          <w:rFonts w:ascii="Times New Roman"/>
          <w:b w:val="false"/>
          <w:i w:val="false"/>
          <w:color w:val="000000"/>
          <w:sz w:val="28"/>
        </w:rPr>
        <w:t>
      2) көрсетілетін қызметті берушінің жауапты орындаушысы көрсетілетін қызметті алушының құжаттарын қарайды және автоматтандырылған ақпараттық жүйесіне тіркейді, қағаз түрдегі жұмыссыз ретінде тіркеу күні туралы хабарландырунемесетіркеуден бас тарту туралы дәлелді жауап жобасын дайындап, көрсетілетін қызметті берушінің басшысына қол қоюға жолдайды – 3 (үш) сағат ішінде;</w:t>
      </w:r>
    </w:p>
    <w:bookmarkEnd w:id="51"/>
    <w:bookmarkStart w:name="z81" w:id="52"/>
    <w:p>
      <w:pPr>
        <w:spacing w:after="0"/>
        <w:ind w:left="0"/>
        <w:jc w:val="both"/>
      </w:pPr>
      <w:r>
        <w:rPr>
          <w:rFonts w:ascii="Times New Roman"/>
          <w:b w:val="false"/>
          <w:i w:val="false"/>
          <w:color w:val="000000"/>
          <w:sz w:val="28"/>
        </w:rPr>
        <w:t>
      3) көрсетілетін қызметті берушінің басшысы қағаз түрдегіхабарландырунемесе тіркеуден бас тарту туралы хабарламаға қол қойып, көрсетілетін қызметті берушінің жауапты орындаушысына жолдайды – 2 (екі) сағат ішінде;</w:t>
      </w:r>
    </w:p>
    <w:bookmarkEnd w:id="52"/>
    <w:bookmarkStart w:name="z82" w:id="53"/>
    <w:p>
      <w:pPr>
        <w:spacing w:after="0"/>
        <w:ind w:left="0"/>
        <w:jc w:val="both"/>
      </w:pPr>
      <w:r>
        <w:rPr>
          <w:rFonts w:ascii="Times New Roman"/>
          <w:b w:val="false"/>
          <w:i w:val="false"/>
          <w:color w:val="000000"/>
          <w:sz w:val="28"/>
        </w:rPr>
        <w:t>
      4) көрсетілетін қызметті берушінің жауапты орындаушысы қағаз түрдегі хабарландыруды немесе хабарламаны Орталық қызметкеріне жолдайды – 1 (бір) сағат ішінде.</w:t>
      </w:r>
    </w:p>
    <w:bookmarkEnd w:id="53"/>
    <w:bookmarkStart w:name="z83" w:id="5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54"/>
    <w:bookmarkStart w:name="z84" w:id="55"/>
    <w:p>
      <w:pPr>
        <w:spacing w:after="0"/>
        <w:ind w:left="0"/>
        <w:jc w:val="both"/>
      </w:pPr>
      <w:r>
        <w:rPr>
          <w:rFonts w:ascii="Times New Roman"/>
          <w:b w:val="false"/>
          <w:i w:val="false"/>
          <w:color w:val="000000"/>
          <w:sz w:val="28"/>
        </w:rPr>
        <w:t>
      1) құжаттарды қабылдау;</w:t>
      </w:r>
    </w:p>
    <w:bookmarkEnd w:id="55"/>
    <w:bookmarkStart w:name="z85" w:id="56"/>
    <w:p>
      <w:pPr>
        <w:spacing w:after="0"/>
        <w:ind w:left="0"/>
        <w:jc w:val="both"/>
      </w:pPr>
      <w:r>
        <w:rPr>
          <w:rFonts w:ascii="Times New Roman"/>
          <w:b w:val="false"/>
          <w:i w:val="false"/>
          <w:color w:val="000000"/>
          <w:sz w:val="28"/>
        </w:rPr>
        <w:t>
      2) қағаз түрдегі хабарландыруды немесе хабарламаны дайындап және көрсетілетін қызметті берушінің басшысына қол коюға жолдау;</w:t>
      </w:r>
    </w:p>
    <w:bookmarkEnd w:id="56"/>
    <w:bookmarkStart w:name="z86" w:id="57"/>
    <w:p>
      <w:pPr>
        <w:spacing w:after="0"/>
        <w:ind w:left="0"/>
        <w:jc w:val="both"/>
      </w:pPr>
      <w:r>
        <w:rPr>
          <w:rFonts w:ascii="Times New Roman"/>
          <w:b w:val="false"/>
          <w:i w:val="false"/>
          <w:color w:val="000000"/>
          <w:sz w:val="28"/>
        </w:rPr>
        <w:t>
      3) басшымен қағаз түріндегі хабарландыруға немесе хабарламаға қол қою;</w:t>
      </w:r>
    </w:p>
    <w:bookmarkEnd w:id="57"/>
    <w:bookmarkStart w:name="z87" w:id="58"/>
    <w:p>
      <w:pPr>
        <w:spacing w:after="0"/>
        <w:ind w:left="0"/>
        <w:jc w:val="both"/>
      </w:pPr>
      <w:r>
        <w:rPr>
          <w:rFonts w:ascii="Times New Roman"/>
          <w:b w:val="false"/>
          <w:i w:val="false"/>
          <w:color w:val="000000"/>
          <w:sz w:val="28"/>
        </w:rPr>
        <w:t>
      4) Орталық қызметкеріне басшының қолы қойылған қағаз түрдегі хабарландыруды немесе хабарламаны жолдау.</w:t>
      </w:r>
    </w:p>
    <w:bookmarkEnd w:id="58"/>
    <w:bookmarkStart w:name="z88" w:id="5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9"/>
    <w:bookmarkStart w:name="z89" w:id="6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0"/>
    <w:bookmarkStart w:name="z90" w:id="6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61"/>
    <w:bookmarkStart w:name="z91" w:id="62"/>
    <w:p>
      <w:pPr>
        <w:spacing w:after="0"/>
        <w:ind w:left="0"/>
        <w:jc w:val="both"/>
      </w:pPr>
      <w:r>
        <w:rPr>
          <w:rFonts w:ascii="Times New Roman"/>
          <w:b w:val="false"/>
          <w:i w:val="false"/>
          <w:color w:val="000000"/>
          <w:sz w:val="28"/>
        </w:rPr>
        <w:t>
      2) көрсетілетін қызметті берушінің басшысы.</w:t>
      </w:r>
    </w:p>
    <w:bookmarkEnd w:id="62"/>
    <w:bookmarkStart w:name="z92" w:id="6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bookmarkEnd w:id="63"/>
    <w:bookmarkStart w:name="z93" w:id="64"/>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қабылдайды – 15 (он бес) минут ішінде;</w:t>
      </w:r>
    </w:p>
    <w:bookmarkEnd w:id="64"/>
    <w:bookmarkStart w:name="z94" w:id="65"/>
    <w:p>
      <w:pPr>
        <w:spacing w:after="0"/>
        <w:ind w:left="0"/>
        <w:jc w:val="both"/>
      </w:pPr>
      <w:r>
        <w:rPr>
          <w:rFonts w:ascii="Times New Roman"/>
          <w:b w:val="false"/>
          <w:i w:val="false"/>
          <w:color w:val="000000"/>
          <w:sz w:val="28"/>
        </w:rPr>
        <w:t>
      2) көрсетілетін қызметті берушінің жауапты орындаушысы көрсетілетін қызметті алушының құжаттарын қарайды және автоматтандырылған ақпараттық жүйесіне тіркейді, қағаз түрдегі жұмыссыз ретінде тіркеу күні туралы хабарландыру немесе тіркеуден бас тарту туралы дәлелді жауап жобасын дайындап, көрсетілетін қызметті берушінің басшысына қол қоюға жолдайды – 3 (үш) сағат ішінде;</w:t>
      </w:r>
    </w:p>
    <w:bookmarkEnd w:id="65"/>
    <w:bookmarkStart w:name="z95" w:id="66"/>
    <w:p>
      <w:pPr>
        <w:spacing w:after="0"/>
        <w:ind w:left="0"/>
        <w:jc w:val="both"/>
      </w:pPr>
      <w:r>
        <w:rPr>
          <w:rFonts w:ascii="Times New Roman"/>
          <w:b w:val="false"/>
          <w:i w:val="false"/>
          <w:color w:val="000000"/>
          <w:sz w:val="28"/>
        </w:rPr>
        <w:t>
      3) көрсетілетін қызметті берушінің басшысы қағаз түрдегі хабарландыру немесе тіркеуден бас тарту туралы хабарламаға қол қойып, көрсетілетін қызметті берушінің жауапты орындаушысына жолдайды – 2 (екі) сағат ішінде;</w:t>
      </w:r>
    </w:p>
    <w:bookmarkEnd w:id="66"/>
    <w:bookmarkStart w:name="z96" w:id="67"/>
    <w:p>
      <w:pPr>
        <w:spacing w:after="0"/>
        <w:ind w:left="0"/>
        <w:jc w:val="both"/>
      </w:pPr>
      <w:r>
        <w:rPr>
          <w:rFonts w:ascii="Times New Roman"/>
          <w:b w:val="false"/>
          <w:i w:val="false"/>
          <w:color w:val="000000"/>
          <w:sz w:val="28"/>
        </w:rPr>
        <w:t>
      4) көрсетілетін қызметті берушінің жауапты орындаушысы қағаз түрдегі хабарландыруды немесе хабарламаны Орталық қызметкеріне жолдайды – 1 (бір) сағат ішінде.</w:t>
      </w:r>
    </w:p>
    <w:bookmarkEnd w:id="67"/>
    <w:bookmarkStart w:name="z97" w:id="68"/>
    <w:p>
      <w:pPr>
        <w:spacing w:after="0"/>
        <w:ind w:left="0"/>
        <w:jc w:val="left"/>
      </w:pPr>
      <w:r>
        <w:rPr>
          <w:rFonts w:ascii="Times New Roman"/>
          <w:b/>
          <w:i w:val="false"/>
          <w:color w:val="000000"/>
        </w:rPr>
        <w:t xml:space="preserve"> 4.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8"/>
    <w:bookmarkStart w:name="z98" w:id="69"/>
    <w:p>
      <w:pPr>
        <w:spacing w:after="0"/>
        <w:ind w:left="0"/>
        <w:jc w:val="both"/>
      </w:pPr>
      <w:r>
        <w:rPr>
          <w:rFonts w:ascii="Times New Roman"/>
          <w:b w:val="false"/>
          <w:i w:val="false"/>
          <w:color w:val="000000"/>
          <w:sz w:val="28"/>
        </w:rPr>
        <w:t>
      9. Халықты жұмыспен қамту орталығына және (немесе) өзге де көрсетілетін қызметті берушілерге жүгіну тәртібін, көрсетілетін қызметті алушының өтінішін өңдеу ұзақтығы:</w:t>
      </w:r>
    </w:p>
    <w:bookmarkEnd w:id="69"/>
    <w:bookmarkStart w:name="z99" w:id="70"/>
    <w:p>
      <w:pPr>
        <w:spacing w:after="0"/>
        <w:ind w:left="0"/>
        <w:jc w:val="both"/>
      </w:pPr>
      <w:r>
        <w:rPr>
          <w:rFonts w:ascii="Times New Roman"/>
          <w:b w:val="false"/>
          <w:i w:val="false"/>
          <w:color w:val="000000"/>
          <w:sz w:val="28"/>
        </w:rPr>
        <w:t>
      1) Орталық қызметкері көрсетілетін қызметті алушының құжаттарын қабылдайды – 20 (жирма) минут ішінде;</w:t>
      </w:r>
    </w:p>
    <w:bookmarkEnd w:id="70"/>
    <w:bookmarkStart w:name="z100" w:id="71"/>
    <w:p>
      <w:pPr>
        <w:spacing w:after="0"/>
        <w:ind w:left="0"/>
        <w:jc w:val="both"/>
      </w:pPr>
      <w:r>
        <w:rPr>
          <w:rFonts w:ascii="Times New Roman"/>
          <w:b w:val="false"/>
          <w:i w:val="false"/>
          <w:color w:val="000000"/>
          <w:sz w:val="28"/>
        </w:rPr>
        <w:t>
      2) Орталық қызметкері құжаттарды көрсетілетін қызметті берушіге жолдайды – 3 (үш) сағат ішінде;</w:t>
      </w:r>
    </w:p>
    <w:bookmarkEnd w:id="71"/>
    <w:bookmarkStart w:name="z101" w:id="72"/>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және автоматтандырылған ақпараттық жүйесіне тіркейді, қағаз түрдегі жұмыссыз ретінде тіркеу күні туралы хабарландыру немесе тіркеуден бас тарту туралы дәлелді жауап жобасын дайындап, көрсетілетін қызметті берушінің басшысына қол қоюға жолдайды – 3 (үш) сағат ішінде;</w:t>
      </w:r>
    </w:p>
    <w:bookmarkEnd w:id="72"/>
    <w:bookmarkStart w:name="z102" w:id="73"/>
    <w:p>
      <w:pPr>
        <w:spacing w:after="0"/>
        <w:ind w:left="0"/>
        <w:jc w:val="both"/>
      </w:pPr>
      <w:r>
        <w:rPr>
          <w:rFonts w:ascii="Times New Roman"/>
          <w:b w:val="false"/>
          <w:i w:val="false"/>
          <w:color w:val="000000"/>
          <w:sz w:val="28"/>
        </w:rPr>
        <w:t>
      4) көрсетілетін қызметті берушінің басшысы қағаз түрдегі хабарландыру немесе тіркеуден бас тарту туралы хабарламаға қол қойып, көрсетілетін қызметті берушінің жауапты орындаушысына жолдайды – 2 (екі) сағат ішінде;</w:t>
      </w:r>
    </w:p>
    <w:bookmarkEnd w:id="73"/>
    <w:bookmarkStart w:name="z103" w:id="74"/>
    <w:p>
      <w:pPr>
        <w:spacing w:after="0"/>
        <w:ind w:left="0"/>
        <w:jc w:val="both"/>
      </w:pPr>
      <w:r>
        <w:rPr>
          <w:rFonts w:ascii="Times New Roman"/>
          <w:b w:val="false"/>
          <w:i w:val="false"/>
          <w:color w:val="000000"/>
          <w:sz w:val="28"/>
        </w:rPr>
        <w:t>
      5) көрсетілетін қызметті берушінің жауапты орындаушысы қағаз түрдегі хабарландыруды немесе хабарламаны Орталық қызметкеріне жолдайды – 1 (бір) сағат ішінде.</w:t>
      </w:r>
    </w:p>
    <w:bookmarkEnd w:id="74"/>
    <w:bookmarkStart w:name="z104" w:id="75"/>
    <w:p>
      <w:pPr>
        <w:spacing w:after="0"/>
        <w:ind w:left="0"/>
        <w:jc w:val="both"/>
      </w:pPr>
      <w:r>
        <w:rPr>
          <w:rFonts w:ascii="Times New Roman"/>
          <w:b w:val="false"/>
          <w:i w:val="false"/>
          <w:color w:val="000000"/>
          <w:sz w:val="28"/>
        </w:rPr>
        <w:t>
      6) Орталық қызметкері көрсетілетін қызметті алушыға қағаз түріндегі хабарландыруды немесе хабарламаны береді - 20 (жирма) минут ішінде.</w:t>
      </w:r>
    </w:p>
    <w:bookmarkEnd w:id="75"/>
    <w:bookmarkStart w:name="z105" w:id="76"/>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корпорациясымен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bookmarkEnd w:id="76"/>
    <w:bookmarkStart w:name="z106" w:id="77"/>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(http://ukzsp.zhambyl.gov.kz) және Жамбыл облысы әкімдігінің (http://zhambyl.gov.kz) интернет-ресурсында орналастырылады.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br/>
            </w:r>
            <w:r>
              <w:rPr>
                <w:rFonts w:ascii="Times New Roman"/>
                <w:b w:val="false"/>
                <w:i w:val="false"/>
                <w:color w:val="000000"/>
                <w:sz w:val="20"/>
              </w:rPr>
              <w:t>іздеп жүрген</w:t>
            </w:r>
            <w:r>
              <w:rPr>
                <w:rFonts w:ascii="Times New Roman"/>
                <w:b w:val="false"/>
                <w:i w:val="false"/>
                <w:color w:val="000000"/>
                <w:sz w:val="20"/>
              </w:rPr>
              <w:t xml:space="preserve"> 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110" w:id="78"/>
    <w:p>
      <w:pPr>
        <w:spacing w:after="0"/>
        <w:ind w:left="0"/>
        <w:jc w:val="left"/>
      </w:pPr>
      <w:r>
        <w:rPr>
          <w:rFonts w:ascii="Times New Roman"/>
          <w:b/>
          <w:i w:val="false"/>
          <w:color w:val="000000"/>
        </w:rPr>
        <w:t xml:space="preserve"> Халықты жұмыспен қамту орталығы арқылы "Жұмыссыздар ретінде жұмыс іздеп жүрген адамдарды тіркеу" мемлекеттік көрсетілетін қызметті көрсету бизнес-процестерінің анықтамалығы</w:t>
      </w:r>
    </w:p>
    <w:bookmarkEnd w:id="78"/>
    <w:bookmarkStart w:name="z11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80"/>
    <w:p>
      <w:pPr>
        <w:spacing w:after="0"/>
        <w:ind w:left="0"/>
        <w:jc w:val="left"/>
      </w:pPr>
      <w:r>
        <w:rPr>
          <w:rFonts w:ascii="Times New Roman"/>
          <w:b/>
          <w:i w:val="false"/>
          <w:color w:val="000000"/>
        </w:rPr>
        <w:t xml:space="preserve"> Шартты белгілер:</w:t>
      </w:r>
    </w:p>
    <w:bookmarkEnd w:id="80"/>
    <w:bookmarkStart w:name="z11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3279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279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w:t>
            </w:r>
            <w:r>
              <w:rPr>
                <w:rFonts w:ascii="Times New Roman"/>
                <w:b w:val="false"/>
                <w:i w:val="false"/>
                <w:color w:val="000000"/>
                <w:sz w:val="20"/>
              </w:rPr>
              <w:t>№</w:t>
            </w:r>
            <w:r>
              <w:br/>
            </w:r>
            <w:r>
              <w:rPr>
                <w:rFonts w:ascii="Times New Roman"/>
                <w:b w:val="false"/>
                <w:i w:val="false"/>
                <w:color w:val="000000"/>
                <w:sz w:val="20"/>
              </w:rPr>
              <w:t>____ қаулысына</w:t>
            </w:r>
            <w:r>
              <w:rPr>
                <w:rFonts w:ascii="Times New Roman"/>
                <w:b w:val="false"/>
                <w:i w:val="false"/>
                <w:color w:val="000000"/>
                <w:sz w:val="20"/>
              </w:rPr>
              <w:t xml:space="preserve"> 3- қосымша</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158 қаулысымен</w:t>
            </w:r>
            <w:r>
              <w:rPr>
                <w:rFonts w:ascii="Times New Roman"/>
                <w:b w:val="false"/>
                <w:i w:val="false"/>
                <w:color w:val="000000"/>
                <w:sz w:val="20"/>
              </w:rPr>
              <w:t xml:space="preserve"> бекітілген</w:t>
            </w:r>
          </w:p>
        </w:tc>
      </w:tr>
    </w:tbl>
    <w:bookmarkStart w:name="z122" w:id="82"/>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регламенті</w:t>
      </w:r>
    </w:p>
    <w:bookmarkEnd w:id="82"/>
    <w:bookmarkStart w:name="z123" w:id="83"/>
    <w:p>
      <w:pPr>
        <w:spacing w:after="0"/>
        <w:ind w:left="0"/>
        <w:jc w:val="left"/>
      </w:pPr>
      <w:r>
        <w:rPr>
          <w:rFonts w:ascii="Times New Roman"/>
          <w:b/>
          <w:i w:val="false"/>
          <w:color w:val="000000"/>
        </w:rPr>
        <w:t xml:space="preserve"> 1. Жалпы ережелер</w:t>
      </w:r>
    </w:p>
    <w:bookmarkEnd w:id="83"/>
    <w:bookmarkStart w:name="z124" w:id="84"/>
    <w:p>
      <w:pPr>
        <w:spacing w:after="0"/>
        <w:ind w:left="0"/>
        <w:jc w:val="both"/>
      </w:pPr>
      <w:r>
        <w:rPr>
          <w:rFonts w:ascii="Times New Roman"/>
          <w:b w:val="false"/>
          <w:i w:val="false"/>
          <w:color w:val="000000"/>
          <w:sz w:val="28"/>
        </w:rPr>
        <w:t>
      1. "Жұмыссыз ретінде тіркелгендігі туралы анықтама беру"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"Жұмыссыз ретінде тіркелгендігі туралы анықтама беру" мемлекеттік көрсетілетін қызмет стандартына (Нормативтік құқықтық актілерді мемлекеттік тіркеу тізілімінде № 11342 болып тіркелген) (бұдан әрі – стандарт) сәйкес аудандардың және Тараз қаласы әкімдіктерінің "Халықты жұмыспен қамту орталықтарымен" (бұдан әрі - көрсетілетін қызметті беруші) көрсетіледі.</w:t>
      </w:r>
    </w:p>
    <w:bookmarkEnd w:id="84"/>
    <w:bookmarkStart w:name="z125" w:id="8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85"/>
    <w:bookmarkStart w:name="z126" w:id="86"/>
    <w:p>
      <w:pPr>
        <w:spacing w:after="0"/>
        <w:ind w:left="0"/>
        <w:jc w:val="both"/>
      </w:pPr>
      <w:r>
        <w:rPr>
          <w:rFonts w:ascii="Times New Roman"/>
          <w:b w:val="false"/>
          <w:i w:val="false"/>
          <w:color w:val="000000"/>
          <w:sz w:val="28"/>
        </w:rPr>
        <w:t>
      2. Мемлекеттік қызметті көрсету нысаны: қағаз түрінде.</w:t>
      </w:r>
    </w:p>
    <w:bookmarkEnd w:id="86"/>
    <w:bookmarkStart w:name="z127" w:id="87"/>
    <w:p>
      <w:pPr>
        <w:spacing w:after="0"/>
        <w:ind w:left="0"/>
        <w:jc w:val="both"/>
      </w:pPr>
      <w:r>
        <w:rPr>
          <w:rFonts w:ascii="Times New Roman"/>
          <w:b w:val="false"/>
          <w:i w:val="false"/>
          <w:color w:val="000000"/>
          <w:sz w:val="28"/>
        </w:rPr>
        <w:t>
      3. Мемлекеттік қызметті көрсету нәтижесі – стандартқа 1-қосымшаға сәйкес жұмыссыз ретінде тіркеу туралы қағаз түрдегі анықтама не стандарттың 10-тармағында көзделген негіздер бойынша мемлекеттік қызметті көрсетуден бас тарту туралы дәлелді жауап.</w:t>
      </w:r>
    </w:p>
    <w:bookmarkEnd w:id="87"/>
    <w:bookmarkStart w:name="z128" w:id="88"/>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88"/>
    <w:bookmarkStart w:name="z129" w:id="8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9"/>
    <w:bookmarkStart w:name="z130" w:id="90"/>
    <w:p>
      <w:pPr>
        <w:spacing w:after="0"/>
        <w:ind w:left="0"/>
        <w:jc w:val="both"/>
      </w:pPr>
      <w:r>
        <w:rPr>
          <w:rFonts w:ascii="Times New Roman"/>
          <w:b w:val="false"/>
          <w:i w:val="false"/>
          <w:color w:val="000000"/>
          <w:sz w:val="28"/>
        </w:rPr>
        <w:t>
      4. Мемлекеттік қызметті көрсету бойынша рәсімдерді (іс-қимылдарды) бастау үшін көрсетілетін қызметті алушы стандарттың 9 тармағында көрсетілген мемлекеттік қызметті көрсету үшін қажетті құжаттар топтамасын ұсынуы негіз болып табылады.</w:t>
      </w:r>
    </w:p>
    <w:bookmarkEnd w:id="90"/>
    <w:bookmarkStart w:name="z131" w:id="9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1"/>
    <w:bookmarkStart w:name="z132" w:id="92"/>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қабылдайды, оларды кіріс хат-хабарларында тіркейді және көрсетілетін қызметті беруші басшысының қарауына береді – 20 (жиырма) минут ішінде;</w:t>
      </w:r>
    </w:p>
    <w:bookmarkEnd w:id="92"/>
    <w:bookmarkStart w:name="z133" w:id="93"/>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қызметкеріне орындауға жолдайды – 20 (жиырма) минут ішінде;</w:t>
      </w:r>
    </w:p>
    <w:bookmarkEnd w:id="93"/>
    <w:bookmarkStart w:name="z134" w:id="94"/>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қарайды және автоматтандырылған ақпараттық жүйесіне тіркейді, қағаз түрдегі анықтама немесе мемлекеттік қызметті көрсетуден бас тарту туралы дәлелді жауап жобасын дайындап, көрсетілетін қызметті берушінің басшысына қол қоюға жолдайды – 2 (екі) сағат ішінде;</w:t>
      </w:r>
    </w:p>
    <w:bookmarkEnd w:id="94"/>
    <w:bookmarkStart w:name="z135" w:id="95"/>
    <w:p>
      <w:pPr>
        <w:spacing w:after="0"/>
        <w:ind w:left="0"/>
        <w:jc w:val="both"/>
      </w:pPr>
      <w:r>
        <w:rPr>
          <w:rFonts w:ascii="Times New Roman"/>
          <w:b w:val="false"/>
          <w:i w:val="false"/>
          <w:color w:val="000000"/>
          <w:sz w:val="28"/>
        </w:rPr>
        <w:t>
      4) көрсетілетін қызметті берушінің басшысы қағаз түрдегі анықтамаға немесе мемлекеттік қызметті көрсетуден бас тарту туралы дәлелді жауапқа қол қойып, көрсетілетін қызметті берушінің кеңсесі қызметкеріне жолдайды – 2 (екі) сағат ішінде;</w:t>
      </w:r>
    </w:p>
    <w:bookmarkEnd w:id="95"/>
    <w:bookmarkStart w:name="z136" w:id="96"/>
    <w:p>
      <w:pPr>
        <w:spacing w:after="0"/>
        <w:ind w:left="0"/>
        <w:jc w:val="both"/>
      </w:pPr>
      <w:r>
        <w:rPr>
          <w:rFonts w:ascii="Times New Roman"/>
          <w:b w:val="false"/>
          <w:i w:val="false"/>
          <w:color w:val="000000"/>
          <w:sz w:val="28"/>
        </w:rPr>
        <w:t>
      5) көрсетілетін қызметті берушінің кеңсесі қызметкері көрсетілетін қызметті алушыға қағаз түрдегі анықтаманы немесе мемлекеттік қызметті көрсетуден бас тарту туралы дәлелді жауапты ұсынады – 10 (он) минут ішінде.</w:t>
      </w:r>
    </w:p>
    <w:bookmarkEnd w:id="96"/>
    <w:bookmarkStart w:name="z137" w:id="97"/>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нәтижесі:</w:t>
      </w:r>
    </w:p>
    <w:bookmarkEnd w:id="97"/>
    <w:bookmarkStart w:name="z138" w:id="98"/>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қабылдау және көрсетілетін қызметті берушінің басшысына беру;</w:t>
      </w:r>
    </w:p>
    <w:bookmarkEnd w:id="98"/>
    <w:bookmarkStart w:name="z139" w:id="99"/>
    <w:p>
      <w:pPr>
        <w:spacing w:after="0"/>
        <w:ind w:left="0"/>
        <w:jc w:val="both"/>
      </w:pPr>
      <w:r>
        <w:rPr>
          <w:rFonts w:ascii="Times New Roman"/>
          <w:b w:val="false"/>
          <w:i w:val="false"/>
          <w:color w:val="000000"/>
          <w:sz w:val="28"/>
        </w:rPr>
        <w:t>
      2) көрсетілетін қызметті берушінің басшысының бұрыштамасы;</w:t>
      </w:r>
    </w:p>
    <w:bookmarkEnd w:id="99"/>
    <w:bookmarkStart w:name="z140" w:id="100"/>
    <w:p>
      <w:pPr>
        <w:spacing w:after="0"/>
        <w:ind w:left="0"/>
        <w:jc w:val="both"/>
      </w:pPr>
      <w:r>
        <w:rPr>
          <w:rFonts w:ascii="Times New Roman"/>
          <w:b w:val="false"/>
          <w:i w:val="false"/>
          <w:color w:val="000000"/>
          <w:sz w:val="28"/>
        </w:rPr>
        <w:t>
      3) көрсетілетін қызметті алушының құжаттарын қарап және автоматтандырылған ақпараттық жүйесіне тіркеу, қағаз түрдегі анықтама немесе мемлекеттік қызметті көрсетуден бас тарту туралы дәлелді жауап жобасын дайындап, көрсетілетін қызметті берушінің басшысына қол қоюға жолдау;</w:t>
      </w:r>
    </w:p>
    <w:bookmarkEnd w:id="100"/>
    <w:bookmarkStart w:name="z141" w:id="101"/>
    <w:p>
      <w:pPr>
        <w:spacing w:after="0"/>
        <w:ind w:left="0"/>
        <w:jc w:val="both"/>
      </w:pPr>
      <w:r>
        <w:rPr>
          <w:rFonts w:ascii="Times New Roman"/>
          <w:b w:val="false"/>
          <w:i w:val="false"/>
          <w:color w:val="000000"/>
          <w:sz w:val="28"/>
        </w:rPr>
        <w:t>
      4) көрсетілетін қызметті берушінің басшысымен қағаз түрдегі анықтамаға немесе мемлекеттік қызметті көрсетуден бас тарту туралы дәлелді жауапқа қол қою;</w:t>
      </w:r>
    </w:p>
    <w:bookmarkEnd w:id="101"/>
    <w:bookmarkStart w:name="z142" w:id="102"/>
    <w:p>
      <w:pPr>
        <w:spacing w:after="0"/>
        <w:ind w:left="0"/>
        <w:jc w:val="both"/>
      </w:pPr>
      <w:r>
        <w:rPr>
          <w:rFonts w:ascii="Times New Roman"/>
          <w:b w:val="false"/>
          <w:i w:val="false"/>
          <w:color w:val="000000"/>
          <w:sz w:val="28"/>
        </w:rPr>
        <w:t>
      5) көрсетілетін қызметті алушыға қағаз түрдегі анықтаманы немесе мемлекеттік қызметті көрсетуден бас тарту туралы дәлелді жауапты ұсыну.</w:t>
      </w:r>
    </w:p>
    <w:bookmarkEnd w:id="102"/>
    <w:bookmarkStart w:name="z143" w:id="10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03"/>
    <w:bookmarkStart w:name="z144" w:id="10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04"/>
    <w:bookmarkStart w:name="z145" w:id="105"/>
    <w:p>
      <w:pPr>
        <w:spacing w:after="0"/>
        <w:ind w:left="0"/>
        <w:jc w:val="both"/>
      </w:pPr>
      <w:r>
        <w:rPr>
          <w:rFonts w:ascii="Times New Roman"/>
          <w:b w:val="false"/>
          <w:i w:val="false"/>
          <w:color w:val="000000"/>
          <w:sz w:val="28"/>
        </w:rPr>
        <w:t>
      1) көрсетілетін қызметті берушінің кеңсесі қызметкері;</w:t>
      </w:r>
    </w:p>
    <w:bookmarkEnd w:id="105"/>
    <w:bookmarkStart w:name="z146" w:id="106"/>
    <w:p>
      <w:pPr>
        <w:spacing w:after="0"/>
        <w:ind w:left="0"/>
        <w:jc w:val="both"/>
      </w:pPr>
      <w:r>
        <w:rPr>
          <w:rFonts w:ascii="Times New Roman"/>
          <w:b w:val="false"/>
          <w:i w:val="false"/>
          <w:color w:val="000000"/>
          <w:sz w:val="28"/>
        </w:rPr>
        <w:t>
      2) көрсетілетін қызметті берушінің басшысы;</w:t>
      </w:r>
    </w:p>
    <w:bookmarkEnd w:id="106"/>
    <w:bookmarkStart w:name="z147" w:id="107"/>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107"/>
    <w:bookmarkStart w:name="z148" w:id="10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8"/>
    <w:bookmarkStart w:name="z149" w:id="109"/>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қабылдайды, оларды кіріс хат-хабарларында тіркейді және көрсетілетін қызметті берушінің басшысының қарауына береді – 20 (жиырма) минут ішінде;</w:t>
      </w:r>
    </w:p>
    <w:bookmarkEnd w:id="109"/>
    <w:bookmarkStart w:name="z150" w:id="110"/>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қызметкеріне орындауға жолдайды – 20 (жиырма) минут ішінде;</w:t>
      </w:r>
    </w:p>
    <w:bookmarkEnd w:id="110"/>
    <w:bookmarkStart w:name="z151" w:id="111"/>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қарайды және автоматтандырылған ақпараттық жүйесіне тіркейді, қағаз түрдегі анықтама немесе мемлекеттік қызметті көрсетуден бас тарту туралы дәлелді жауап жобасын дайындап, көрсетілетін қызметті берушінің басшысына қол қоюға жолдайды – 2 (екі) сағат ішінде;</w:t>
      </w:r>
    </w:p>
    <w:bookmarkEnd w:id="111"/>
    <w:bookmarkStart w:name="z152" w:id="112"/>
    <w:p>
      <w:pPr>
        <w:spacing w:after="0"/>
        <w:ind w:left="0"/>
        <w:jc w:val="both"/>
      </w:pPr>
      <w:r>
        <w:rPr>
          <w:rFonts w:ascii="Times New Roman"/>
          <w:b w:val="false"/>
          <w:i w:val="false"/>
          <w:color w:val="000000"/>
          <w:sz w:val="28"/>
        </w:rPr>
        <w:t>
      4) көрсетілетін қызметті берушінің басшысы қағаз түрдегі анықтамаға немесе мемлекеттік қызметті көрсетуден бас тарту туралы дәлелді жауапқа қол қойып, көрсетілетін қызметті берушінің кеңсесі қызметкеріне жолдайды – 2 (екі) сағат ішінде;</w:t>
      </w:r>
    </w:p>
    <w:bookmarkEnd w:id="112"/>
    <w:bookmarkStart w:name="z153" w:id="113"/>
    <w:p>
      <w:pPr>
        <w:spacing w:after="0"/>
        <w:ind w:left="0"/>
        <w:jc w:val="both"/>
      </w:pPr>
      <w:r>
        <w:rPr>
          <w:rFonts w:ascii="Times New Roman"/>
          <w:b w:val="false"/>
          <w:i w:val="false"/>
          <w:color w:val="000000"/>
          <w:sz w:val="28"/>
        </w:rPr>
        <w:t>
      5) көрсетілетін қызметті берушінің кеңсесі қызметкері көрсетілетін қызметті алушыға қағаз түрдегі анықтаманы немесе мемлекеттік қызметті көрсетуден бас тарту туралы дәлелді жауапты ұсынады – 10 (он) минут ішінде.</w:t>
      </w:r>
    </w:p>
    <w:bookmarkEnd w:id="113"/>
    <w:bookmarkStart w:name="z154" w:id="114"/>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4"/>
    <w:bookmarkStart w:name="z155" w:id="115"/>
    <w:p>
      <w:pPr>
        <w:spacing w:after="0"/>
        <w:ind w:left="0"/>
        <w:jc w:val="both"/>
      </w:pPr>
      <w:r>
        <w:rPr>
          <w:rFonts w:ascii="Times New Roman"/>
          <w:b w:val="false"/>
          <w:i w:val="false"/>
          <w:color w:val="000000"/>
          <w:sz w:val="28"/>
        </w:rPr>
        <w:t>
      9. Мемлекеттік қызмет көрсету процесінде "Азаматтарға арналған үкімет" Мемлекеттік корпорациясына және (немесе) өзге де көрсетілетін қызметті берушілерге жүгіну тәртібі стандартта қарастырылмаған.</w:t>
      </w:r>
    </w:p>
    <w:bookmarkEnd w:id="115"/>
    <w:bookmarkStart w:name="z156" w:id="116"/>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116"/>
    <w:bookmarkStart w:name="z157" w:id="117"/>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(http://ukzsp.zhambyl.gov.kz) және Жамбыл облысы әкімдігінің (http://zhambyl.gov.kz) интернет-ресурсында орналастырылады.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w:t>
            </w:r>
            <w:r>
              <w:br/>
            </w:r>
            <w:r>
              <w:rPr>
                <w:rFonts w:ascii="Times New Roman"/>
                <w:b w:val="false"/>
                <w:i w:val="false"/>
                <w:color w:val="000000"/>
                <w:sz w:val="20"/>
              </w:rPr>
              <w:t>тіркелгендігі туралы</w:t>
            </w:r>
            <w:r>
              <w:rPr>
                <w:rFonts w:ascii="Times New Roman"/>
                <w:b w:val="false"/>
                <w:i w:val="false"/>
                <w:color w:val="000000"/>
                <w:sz w:val="20"/>
              </w:rPr>
              <w:t xml:space="preserve">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61" w:id="118"/>
    <w:p>
      <w:pPr>
        <w:spacing w:after="0"/>
        <w:ind w:left="0"/>
        <w:jc w:val="left"/>
      </w:pPr>
      <w:r>
        <w:rPr>
          <w:rFonts w:ascii="Times New Roman"/>
          <w:b/>
          <w:i w:val="false"/>
          <w:color w:val="000000"/>
        </w:rPr>
        <w:t xml:space="preserve"> Көрсетілетін қызметті берушінің кеңсесі арқылы "Жұмыссыз ретінде тіркелгендігі туралы анықтама беру" мемлекеттік көрсетілетін қызметті көрсету бизнес-процестерінің анықтамалығы</w:t>
      </w:r>
    </w:p>
    <w:bookmarkEnd w:id="118"/>
    <w:bookmarkStart w:name="z162"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20"/>
    <w:p>
      <w:pPr>
        <w:spacing w:after="0"/>
        <w:ind w:left="0"/>
        <w:jc w:val="left"/>
      </w:pPr>
      <w:r>
        <w:rPr>
          <w:rFonts w:ascii="Times New Roman"/>
          <w:b/>
          <w:i w:val="false"/>
          <w:color w:val="000000"/>
        </w:rPr>
        <w:t xml:space="preserve"> Шартты белгілер:</w:t>
      </w:r>
    </w:p>
    <w:bookmarkEnd w:id="120"/>
    <w:bookmarkStart w:name="z164"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