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b402d" w14:textId="86b40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"Агроөнеркәсіптік кешен саласындағы дайындаушы ұйымдарға есептелген қосылған құн салығы шегінде бюджетке төленген қосылған құн салығы сомасын субсидиялау"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Шымкент қаласы әкімдігінің 2019 жылғы 24 мамырдағы № 443 қаулысы. Шымкент қаласының Әділет департаментінде 2019 жылғы 30 мамырда № 45 болып тіркелді. Күші жойылды - Шымкент қаласы әкімдігінің 2020 жылғы 23 желтоқсандағы № 810 қаулысымен</w:t>
      </w:r>
    </w:p>
    <w:p>
      <w:pPr>
        <w:spacing w:after="0"/>
        <w:ind w:left="0"/>
        <w:jc w:val="both"/>
      </w:pPr>
      <w:r>
        <w:rPr>
          <w:rFonts w:ascii="Times New Roman"/>
          <w:b w:val="false"/>
          <w:i w:val="false"/>
          <w:color w:val="ff0000"/>
          <w:sz w:val="28"/>
        </w:rPr>
        <w:t xml:space="preserve">
      Ескерту. Күшi жойылды - Шымкент қаласы әкімдігінің 23.12.2020 № 810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16-бабы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3-тармақтарына</w:t>
      </w:r>
      <w:r>
        <w:rPr>
          <w:rFonts w:ascii="Times New Roman"/>
          <w:b w:val="false"/>
          <w:i w:val="false"/>
          <w:color w:val="000000"/>
          <w:sz w:val="28"/>
        </w:rPr>
        <w:t xml:space="preserve"> сәйкес, Шымкент қаласының әкімдігі ҚАУЛЫ ЕТЕДІ:</w:t>
      </w:r>
    </w:p>
    <w:bookmarkEnd w:id="0"/>
    <w:bookmarkStart w:name="z2" w:id="1"/>
    <w:p>
      <w:pPr>
        <w:spacing w:after="0"/>
        <w:ind w:left="0"/>
        <w:jc w:val="both"/>
      </w:pPr>
      <w:r>
        <w:rPr>
          <w:rFonts w:ascii="Times New Roman"/>
          <w:b w:val="false"/>
          <w:i w:val="false"/>
          <w:color w:val="000000"/>
          <w:sz w:val="28"/>
        </w:rPr>
        <w:t xml:space="preserve">
      1. "Агроөнеркәсіптік кешен саласындағы дайындаушы ұйымдарға есептелген қосылған құн салығы шегінде бюджетке төленген қосылған құн салығы сомасын субсидиялау"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"Шымкент қаласының ауыл шаруашылығы және ветеринария басқармасы" мемлекеттік мекемесі Қазақстан Республикасының заңнамалық актілерінде белгіленген тәртіпте:</w:t>
      </w:r>
    </w:p>
    <w:bookmarkEnd w:id="2"/>
    <w:p>
      <w:pPr>
        <w:spacing w:after="0"/>
        <w:ind w:left="0"/>
        <w:jc w:val="both"/>
      </w:pPr>
      <w:r>
        <w:rPr>
          <w:rFonts w:ascii="Times New Roman"/>
          <w:b w:val="false"/>
          <w:i w:val="false"/>
          <w:color w:val="000000"/>
          <w:sz w:val="28"/>
        </w:rPr>
        <w:t>
      1) осы қаулыны Шымкент қаласының Әділет департаментінде мемлекеттік тіркелуін;</w:t>
      </w:r>
    </w:p>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оның көшірмесін қағаз және электрондық түрде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филиалы – Шымкент аймақтық құқықтық ақпарат орталығына жіберуді;</w:t>
      </w:r>
    </w:p>
    <w:p>
      <w:pPr>
        <w:spacing w:after="0"/>
        <w:ind w:left="0"/>
        <w:jc w:val="both"/>
      </w:pPr>
      <w:r>
        <w:rPr>
          <w:rFonts w:ascii="Times New Roman"/>
          <w:b w:val="false"/>
          <w:i w:val="false"/>
          <w:color w:val="000000"/>
          <w:sz w:val="28"/>
        </w:rPr>
        <w:t>
      3) осы қаулы мемлекеттік тіркелген күннен бастап күнтізбелік он күн ішінде оның көшірмесін ресми жариялау үшін Шымкент қаласында таратылатын мерзімді баспасөз басылымдарына жіберуді;</w:t>
      </w:r>
    </w:p>
    <w:p>
      <w:pPr>
        <w:spacing w:after="0"/>
        <w:ind w:left="0"/>
        <w:jc w:val="both"/>
      </w:pPr>
      <w:r>
        <w:rPr>
          <w:rFonts w:ascii="Times New Roman"/>
          <w:b w:val="false"/>
          <w:i w:val="false"/>
          <w:color w:val="000000"/>
          <w:sz w:val="28"/>
        </w:rPr>
        <w:t>
      4) осы қаулыны оны ресми жариялағаннан кейін Шымкент қаласы әкімдігінің интернет-ресурсында орналастыруын қамтамасыз етсін.</w:t>
      </w:r>
    </w:p>
    <w:bookmarkStart w:name="z4" w:id="3"/>
    <w:p>
      <w:pPr>
        <w:spacing w:after="0"/>
        <w:ind w:left="0"/>
        <w:jc w:val="both"/>
      </w:pPr>
      <w:r>
        <w:rPr>
          <w:rFonts w:ascii="Times New Roman"/>
          <w:b w:val="false"/>
          <w:i w:val="false"/>
          <w:color w:val="000000"/>
          <w:sz w:val="28"/>
        </w:rPr>
        <w:t>
      3. Осы қаулының орындалуын бақылау Шымкент қаласы әкімінің орынбасары Д.Жуминге жүктелсін.</w:t>
      </w:r>
    </w:p>
    <w:bookmarkEnd w:id="3"/>
    <w:bookmarkStart w:name="z5" w:id="4"/>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Шымкент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Ғ.Әбдірахымов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қаласының әкімдігінің</w:t>
            </w:r>
            <w:r>
              <w:br/>
            </w:r>
            <w:r>
              <w:rPr>
                <w:rFonts w:ascii="Times New Roman"/>
                <w:b w:val="false"/>
                <w:i w:val="false"/>
                <w:color w:val="000000"/>
                <w:sz w:val="20"/>
              </w:rPr>
              <w:t>2019 жылғы 24 мамырдағы</w:t>
            </w:r>
            <w:r>
              <w:br/>
            </w:r>
            <w:r>
              <w:rPr>
                <w:rFonts w:ascii="Times New Roman"/>
                <w:b w:val="false"/>
                <w:i w:val="false"/>
                <w:color w:val="000000"/>
                <w:sz w:val="20"/>
              </w:rPr>
              <w:t>№ 443 қаулысына</w:t>
            </w:r>
            <w:r>
              <w:br/>
            </w:r>
            <w:r>
              <w:rPr>
                <w:rFonts w:ascii="Times New Roman"/>
                <w:b w:val="false"/>
                <w:i w:val="false"/>
                <w:color w:val="000000"/>
                <w:sz w:val="20"/>
              </w:rPr>
              <w:t>қосымша</w:t>
            </w:r>
          </w:p>
        </w:tc>
      </w:tr>
    </w:tbl>
    <w:bookmarkStart w:name="z7" w:id="5"/>
    <w:p>
      <w:pPr>
        <w:spacing w:after="0"/>
        <w:ind w:left="0"/>
        <w:jc w:val="left"/>
      </w:pPr>
      <w:r>
        <w:rPr>
          <w:rFonts w:ascii="Times New Roman"/>
          <w:b/>
          <w:i w:val="false"/>
          <w:color w:val="000000"/>
        </w:rPr>
        <w:t xml:space="preserve"> "Агроөнеркәсіптік кешен саласындағы дайындаушы ұйымдарға есептелген қосылған құн салығы шегінде бюджетке төленген қосылған құн салығы сомасын субсидиялау" мемлекеттік көрсетілетін қызмет регламенті</w:t>
      </w:r>
    </w:p>
    <w:bookmarkEnd w:id="5"/>
    <w:bookmarkStart w:name="z8" w:id="6"/>
    <w:p>
      <w:pPr>
        <w:spacing w:after="0"/>
        <w:ind w:left="0"/>
        <w:jc w:val="left"/>
      </w:pPr>
      <w:r>
        <w:rPr>
          <w:rFonts w:ascii="Times New Roman"/>
          <w:b/>
          <w:i w:val="false"/>
          <w:color w:val="000000"/>
        </w:rPr>
        <w:t xml:space="preserve"> 1-тарау. Жалпы ережелер</w:t>
      </w:r>
    </w:p>
    <w:bookmarkEnd w:id="6"/>
    <w:bookmarkStart w:name="z9" w:id="7"/>
    <w:p>
      <w:pPr>
        <w:spacing w:after="0"/>
        <w:ind w:left="0"/>
        <w:jc w:val="both"/>
      </w:pPr>
      <w:r>
        <w:rPr>
          <w:rFonts w:ascii="Times New Roman"/>
          <w:b w:val="false"/>
          <w:i w:val="false"/>
          <w:color w:val="000000"/>
          <w:sz w:val="28"/>
        </w:rPr>
        <w:t xml:space="preserve">
      1. "Агроөнеркәсіптік кешен саласындағы дайындаушы ұйымдарға есептелген қосылған құн салығы шегінде бюджетке төленген қосылған құн салығы сомасын субсидиялау" мемлекеттік көрсетілетін қызметті (бұдан әрі – мемлекеттік көрсетілетін қызметті) Қазақстан Республикасы Ауыл шаруашылығы министрінің 2015 жылғы 16 қарашадағы № 9-3/1000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12437 болып тіркелген) бекітілген "Агроөнеркәсіптік кешен саласындағы дайындаушы ұйымдарға есептелген қосылған құн салығы шегінде бюджетке төленген қосылған құн салығы сомасын субсидиялау" мемлекеттік көрсетілетін қызмет стандартына (бұдан әрі – </w:t>
      </w:r>
      <w:r>
        <w:rPr>
          <w:rFonts w:ascii="Times New Roman"/>
          <w:b w:val="false"/>
          <w:i w:val="false"/>
          <w:color w:val="000000"/>
          <w:sz w:val="28"/>
        </w:rPr>
        <w:t>Стандарт</w:t>
      </w:r>
      <w:r>
        <w:rPr>
          <w:rFonts w:ascii="Times New Roman"/>
          <w:b w:val="false"/>
          <w:i w:val="false"/>
          <w:color w:val="000000"/>
          <w:sz w:val="28"/>
        </w:rPr>
        <w:t>) сәйкес, "Шымкент қаласының ауыл шаруашылығы және ветеринария басқармасы" мемлекеттік мекемесі (бұдан әрі – көрсетілетін қызметті беруші) көрсетеді.</w:t>
      </w:r>
    </w:p>
    <w:bookmarkEnd w:id="7"/>
    <w:p>
      <w:pPr>
        <w:spacing w:after="0"/>
        <w:ind w:left="0"/>
        <w:jc w:val="both"/>
      </w:pPr>
      <w:r>
        <w:rPr>
          <w:rFonts w:ascii="Times New Roman"/>
          <w:b w:val="false"/>
          <w:i w:val="false"/>
          <w:color w:val="000000"/>
          <w:sz w:val="28"/>
        </w:rPr>
        <w:t>
      Өтінішті қабылдау және мемлекеттік қызмет көрсетудің нәтижесін беру:</w:t>
      </w:r>
    </w:p>
    <w:p>
      <w:pPr>
        <w:spacing w:after="0"/>
        <w:ind w:left="0"/>
        <w:jc w:val="both"/>
      </w:pPr>
      <w:r>
        <w:rPr>
          <w:rFonts w:ascii="Times New Roman"/>
          <w:b w:val="false"/>
          <w:i w:val="false"/>
          <w:color w:val="000000"/>
          <w:sz w:val="28"/>
        </w:rPr>
        <w:t>
      "электрондық үкіметтің" веб-порталы www.egov.kz, (бұдан әрі – портал) арқылы жүзеге асырылады.</w:t>
      </w:r>
    </w:p>
    <w:bookmarkStart w:name="z10" w:id="8"/>
    <w:p>
      <w:pPr>
        <w:spacing w:after="0"/>
        <w:ind w:left="0"/>
        <w:jc w:val="both"/>
      </w:pPr>
      <w:r>
        <w:rPr>
          <w:rFonts w:ascii="Times New Roman"/>
          <w:b w:val="false"/>
          <w:i w:val="false"/>
          <w:color w:val="000000"/>
          <w:sz w:val="28"/>
        </w:rPr>
        <w:t>
      2. Мемлекеттік көрсетілетін қызмет нысаны: электрондық (толық автоматтандырылған).</w:t>
      </w:r>
    </w:p>
    <w:bookmarkEnd w:id="8"/>
    <w:bookmarkStart w:name="z11" w:id="9"/>
    <w:p>
      <w:pPr>
        <w:spacing w:after="0"/>
        <w:ind w:left="0"/>
        <w:jc w:val="both"/>
      </w:pPr>
      <w:r>
        <w:rPr>
          <w:rFonts w:ascii="Times New Roman"/>
          <w:b w:val="false"/>
          <w:i w:val="false"/>
          <w:color w:val="000000"/>
          <w:sz w:val="28"/>
        </w:rPr>
        <w:t xml:space="preserve">
      3. Мемлекеттік қызметті көрсету нәтижесі – субсидияның аударылғаны туралы хабарлама не осы мемлекеттік көрсетілетін қызмет стандартының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қызметті көрсетуден уәжді бас тарту.</w:t>
      </w:r>
    </w:p>
    <w:bookmarkEnd w:id="9"/>
    <w:p>
      <w:pPr>
        <w:spacing w:after="0"/>
        <w:ind w:left="0"/>
        <w:jc w:val="both"/>
      </w:pPr>
      <w:r>
        <w:rPr>
          <w:rFonts w:ascii="Times New Roman"/>
          <w:b w:val="false"/>
          <w:i w:val="false"/>
          <w:color w:val="000000"/>
          <w:sz w:val="28"/>
        </w:rPr>
        <w:t>
      Мемлекеттік қызметті көрсетудің нәтижесін беру нысаны: электрондық.</w:t>
      </w:r>
    </w:p>
    <w:bookmarkStart w:name="z12" w:id="10"/>
    <w:p>
      <w:pPr>
        <w:spacing w:after="0"/>
        <w:ind w:left="0"/>
        <w:jc w:val="left"/>
      </w:pPr>
      <w:r>
        <w:rPr>
          <w:rFonts w:ascii="Times New Roman"/>
          <w:b/>
          <w:i w:val="false"/>
          <w:color w:val="000000"/>
        </w:rPr>
        <w:t xml:space="preserve"> 2-тарау. Мемлекеттік қызмет көрсету процесінде көрсетілетін қызметті берушінің құрылымдық бөлімшелерінің (қызметкерлерінің) іс-қимыл тәртібінің сипаттамасы</w:t>
      </w:r>
    </w:p>
    <w:bookmarkEnd w:id="10"/>
    <w:bookmarkStart w:name="z13" w:id="11"/>
    <w:p>
      <w:pPr>
        <w:spacing w:after="0"/>
        <w:ind w:left="0"/>
        <w:jc w:val="both"/>
      </w:pPr>
      <w:r>
        <w:rPr>
          <w:rFonts w:ascii="Times New Roman"/>
          <w:b w:val="false"/>
          <w:i w:val="false"/>
          <w:color w:val="000000"/>
          <w:sz w:val="28"/>
        </w:rPr>
        <w:t xml:space="preserve">
      4. Мемлекеттік қызмет көрсету бойынша рәсімді (іс-қимылды) бастау үшін негіздеме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қызмет алушының өтінімі болып табылады.</w:t>
      </w:r>
    </w:p>
    <w:bookmarkEnd w:id="11"/>
    <w:bookmarkStart w:name="z14" w:id="12"/>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 орындаудың ұзақтығы:</w:t>
      </w:r>
    </w:p>
    <w:bookmarkEnd w:id="12"/>
    <w:p>
      <w:pPr>
        <w:spacing w:after="0"/>
        <w:ind w:left="0"/>
        <w:jc w:val="both"/>
      </w:pPr>
      <w:r>
        <w:rPr>
          <w:rFonts w:ascii="Times New Roman"/>
          <w:b w:val="false"/>
          <w:i w:val="false"/>
          <w:color w:val="000000"/>
          <w:sz w:val="28"/>
        </w:rPr>
        <w:t>
      1) мемлекеттік қызметті көрсету мерзімі, порталға жүгінген сәттен бастап – 3 (үш) жұмыс күні;</w:t>
      </w:r>
    </w:p>
    <w:p>
      <w:pPr>
        <w:spacing w:after="0"/>
        <w:ind w:left="0"/>
        <w:jc w:val="both"/>
      </w:pPr>
      <w:r>
        <w:rPr>
          <w:rFonts w:ascii="Times New Roman"/>
          <w:b w:val="false"/>
          <w:i w:val="false"/>
          <w:color w:val="000000"/>
          <w:sz w:val="28"/>
        </w:rPr>
        <w:t>
      2) кеңсе қызметкері құжаттарды қабылдауды, оларды тіркеуді және көрсетілетін қызметті берушінің басшысына тапсыруды жүзеге асыруы – 30 (отыз) минут;</w:t>
      </w:r>
    </w:p>
    <w:p>
      <w:pPr>
        <w:spacing w:after="0"/>
        <w:ind w:left="0"/>
        <w:jc w:val="both"/>
      </w:pPr>
      <w:r>
        <w:rPr>
          <w:rFonts w:ascii="Times New Roman"/>
          <w:b w:val="false"/>
          <w:i w:val="false"/>
          <w:color w:val="000000"/>
          <w:sz w:val="28"/>
        </w:rPr>
        <w:t>
      3) көрсетілетін қызметті берушінің басшысы немесе оның орынбасары көрсетілетін қызметті алушының өтінішін көрсетілетін қызметті берушінің бөлім басшысына береді – 30 (отыз) минут;</w:t>
      </w:r>
    </w:p>
    <w:p>
      <w:pPr>
        <w:spacing w:after="0"/>
        <w:ind w:left="0"/>
        <w:jc w:val="both"/>
      </w:pPr>
      <w:r>
        <w:rPr>
          <w:rFonts w:ascii="Times New Roman"/>
          <w:b w:val="false"/>
          <w:i w:val="false"/>
          <w:color w:val="000000"/>
          <w:sz w:val="28"/>
        </w:rPr>
        <w:t>
      4) көрсетілетін қызметті берушінің бөлім басшысы көрсетілетін қызметті алушының өтінішін көрсетілетін қызметті берушінің жауапты орындаушысына береді – 30 (отыз) минут;</w:t>
      </w:r>
    </w:p>
    <w:p>
      <w:pPr>
        <w:spacing w:after="0"/>
        <w:ind w:left="0"/>
        <w:jc w:val="both"/>
      </w:pPr>
      <w:r>
        <w:rPr>
          <w:rFonts w:ascii="Times New Roman"/>
          <w:b w:val="false"/>
          <w:i w:val="false"/>
          <w:color w:val="000000"/>
          <w:sz w:val="28"/>
        </w:rPr>
        <w:t>
      5) көрсетілетін қызметті берушінің жауапты орындаушысы көрсетілетін қызметті алушы ұсынған құжаттарды тексеріп қызмет нәтижесін дайындайды немесе дәлелді бас тартады – 2 (екі) жұмыс күні;</w:t>
      </w:r>
    </w:p>
    <w:p>
      <w:pPr>
        <w:spacing w:after="0"/>
        <w:ind w:left="0"/>
        <w:jc w:val="both"/>
      </w:pPr>
      <w:r>
        <w:rPr>
          <w:rFonts w:ascii="Times New Roman"/>
          <w:b w:val="false"/>
          <w:i w:val="false"/>
          <w:color w:val="000000"/>
          <w:sz w:val="28"/>
        </w:rPr>
        <w:t>
      6) көрсетілетін қызметті берушінің басшысы көрсетілетін қызметке қол қою – 30 (отыз) минут;</w:t>
      </w:r>
    </w:p>
    <w:p>
      <w:pPr>
        <w:spacing w:after="0"/>
        <w:ind w:left="0"/>
        <w:jc w:val="both"/>
      </w:pPr>
      <w:r>
        <w:rPr>
          <w:rFonts w:ascii="Times New Roman"/>
          <w:b w:val="false"/>
          <w:i w:val="false"/>
          <w:color w:val="000000"/>
          <w:sz w:val="28"/>
        </w:rPr>
        <w:t>
      7) кеңсе көрсетілетін қызметті алушыға қызметті беруі нәтижесін "жеке кабинетіне" жолдау – 30 (отыз) минут.</w:t>
      </w:r>
    </w:p>
    <w:bookmarkStart w:name="z15" w:id="13"/>
    <w:p>
      <w:pPr>
        <w:spacing w:after="0"/>
        <w:ind w:left="0"/>
        <w:jc w:val="both"/>
      </w:pPr>
      <w:r>
        <w:rPr>
          <w:rFonts w:ascii="Times New Roman"/>
          <w:b w:val="false"/>
          <w:i w:val="false"/>
          <w:color w:val="000000"/>
          <w:sz w:val="28"/>
        </w:rPr>
        <w:t>
      6. Келесі рәсімді (іс-қимылды) орындауды бастауға негіз болып табылатын мемлекеттік қызмет көрсету рәсімнің (іс-қимылдың) нәтижесі:</w:t>
      </w:r>
    </w:p>
    <w:bookmarkEnd w:id="13"/>
    <w:p>
      <w:pPr>
        <w:spacing w:after="0"/>
        <w:ind w:left="0"/>
        <w:jc w:val="both"/>
      </w:pPr>
      <w:r>
        <w:rPr>
          <w:rFonts w:ascii="Times New Roman"/>
          <w:b w:val="false"/>
          <w:i w:val="false"/>
          <w:color w:val="000000"/>
          <w:sz w:val="28"/>
        </w:rPr>
        <w:t>
      1) құжаттарды қабылдау, тіркеу және көрсетілетін қызметті берушінің басшысына қарауға енгізу;</w:t>
      </w:r>
    </w:p>
    <w:p>
      <w:pPr>
        <w:spacing w:after="0"/>
        <w:ind w:left="0"/>
        <w:jc w:val="both"/>
      </w:pPr>
      <w:r>
        <w:rPr>
          <w:rFonts w:ascii="Times New Roman"/>
          <w:b w:val="false"/>
          <w:i w:val="false"/>
          <w:color w:val="000000"/>
          <w:sz w:val="28"/>
        </w:rPr>
        <w:t>
      2) көрсетілетін қызметті берушінің жауапты орындаушысын анықтау;</w:t>
      </w:r>
    </w:p>
    <w:p>
      <w:pPr>
        <w:spacing w:after="0"/>
        <w:ind w:left="0"/>
        <w:jc w:val="both"/>
      </w:pPr>
      <w:r>
        <w:rPr>
          <w:rFonts w:ascii="Times New Roman"/>
          <w:b w:val="false"/>
          <w:i w:val="false"/>
          <w:color w:val="000000"/>
          <w:sz w:val="28"/>
        </w:rPr>
        <w:t>
      3) көрсетілетін қызметті көрсету немесе бас тарту туралы дәлелді жауапты әзірлеу;</w:t>
      </w:r>
    </w:p>
    <w:p>
      <w:pPr>
        <w:spacing w:after="0"/>
        <w:ind w:left="0"/>
        <w:jc w:val="both"/>
      </w:pPr>
      <w:r>
        <w:rPr>
          <w:rFonts w:ascii="Times New Roman"/>
          <w:b w:val="false"/>
          <w:i w:val="false"/>
          <w:color w:val="000000"/>
          <w:sz w:val="28"/>
        </w:rPr>
        <w:t>
      4) мемлекеттік қызмет нәтижесін беру.</w:t>
      </w:r>
    </w:p>
    <w:bookmarkStart w:name="z16" w:id="14"/>
    <w:p>
      <w:pPr>
        <w:spacing w:after="0"/>
        <w:ind w:left="0"/>
        <w:jc w:val="left"/>
      </w:pPr>
      <w:r>
        <w:rPr>
          <w:rFonts w:ascii="Times New Roman"/>
          <w:b/>
          <w:i w:val="false"/>
          <w:color w:val="000000"/>
        </w:rPr>
        <w:t xml:space="preserve"> 3-тарау. Мемлекеттік қызмет көрсету процесінде көрсетілетін қызметті берушінің құрылымдық бөлімшелерінің (қызметкерлерінің) өзара іс-қимыл тәртібінің сипаттамасы</w:t>
      </w:r>
    </w:p>
    <w:bookmarkEnd w:id="14"/>
    <w:bookmarkStart w:name="z17" w:id="15"/>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p>
    <w:bookmarkEnd w:id="15"/>
    <w:p>
      <w:pPr>
        <w:spacing w:after="0"/>
        <w:ind w:left="0"/>
        <w:jc w:val="both"/>
      </w:pPr>
      <w:r>
        <w:rPr>
          <w:rFonts w:ascii="Times New Roman"/>
          <w:b w:val="false"/>
          <w:i w:val="false"/>
          <w:color w:val="000000"/>
          <w:sz w:val="28"/>
        </w:rPr>
        <w:t>
      1) көрсетілетін қызметті берушінің кеңсе қызметкері;</w:t>
      </w:r>
    </w:p>
    <w:p>
      <w:pPr>
        <w:spacing w:after="0"/>
        <w:ind w:left="0"/>
        <w:jc w:val="both"/>
      </w:pPr>
      <w:r>
        <w:rPr>
          <w:rFonts w:ascii="Times New Roman"/>
          <w:b w:val="false"/>
          <w:i w:val="false"/>
          <w:color w:val="000000"/>
          <w:sz w:val="28"/>
        </w:rPr>
        <w:t>
      2) көрсетілетін қызметті берушінің басшысы;</w:t>
      </w:r>
    </w:p>
    <w:p>
      <w:pPr>
        <w:spacing w:after="0"/>
        <w:ind w:left="0"/>
        <w:jc w:val="both"/>
      </w:pPr>
      <w:r>
        <w:rPr>
          <w:rFonts w:ascii="Times New Roman"/>
          <w:b w:val="false"/>
          <w:i w:val="false"/>
          <w:color w:val="000000"/>
          <w:sz w:val="28"/>
        </w:rPr>
        <w:t>
      3) көрсетілетін қызметті берушінің жауапты орындаушысы.</w:t>
      </w:r>
    </w:p>
    <w:bookmarkStart w:name="z18" w:id="16"/>
    <w:p>
      <w:pPr>
        <w:spacing w:after="0"/>
        <w:ind w:left="0"/>
        <w:jc w:val="both"/>
      </w:pPr>
      <w:r>
        <w:rPr>
          <w:rFonts w:ascii="Times New Roman"/>
          <w:b w:val="false"/>
          <w:i w:val="false"/>
          <w:color w:val="000000"/>
          <w:sz w:val="28"/>
        </w:rPr>
        <w:t>
      8. Әрбір рәсімнің (іс-қимылдың) ұзақтығын көрсете отырып, құрылымдық бөлімшелер (қызметкерлер) арасындағы рәсімдердің (іс-қимылдардың) ретінің сипаттамасы:</w:t>
      </w:r>
    </w:p>
    <w:bookmarkEnd w:id="16"/>
    <w:p>
      <w:pPr>
        <w:spacing w:after="0"/>
        <w:ind w:left="0"/>
        <w:jc w:val="both"/>
      </w:pPr>
      <w:r>
        <w:rPr>
          <w:rFonts w:ascii="Times New Roman"/>
          <w:b w:val="false"/>
          <w:i w:val="false"/>
          <w:color w:val="000000"/>
          <w:sz w:val="28"/>
        </w:rPr>
        <w:t>
      1) кеңсе қызметкері құжаттарды қабылдауды, оларды тіркеуді және көрсетілетін қызметті берушінің басшысына тапсыруды жүзеге асыруы – 30 (отыз) минут;</w:t>
      </w:r>
    </w:p>
    <w:p>
      <w:pPr>
        <w:spacing w:after="0"/>
        <w:ind w:left="0"/>
        <w:jc w:val="both"/>
      </w:pPr>
      <w:r>
        <w:rPr>
          <w:rFonts w:ascii="Times New Roman"/>
          <w:b w:val="false"/>
          <w:i w:val="false"/>
          <w:color w:val="000000"/>
          <w:sz w:val="28"/>
        </w:rPr>
        <w:t>
      2) көрсетілетін қызметті берушінің басшысы немесе оның орынбасары көрсетілетін қызметті алушының өтінішін көрсетілетін қызметті берушінің бөлім басшысына береді – 30 (отыз) минут;</w:t>
      </w:r>
    </w:p>
    <w:p>
      <w:pPr>
        <w:spacing w:after="0"/>
        <w:ind w:left="0"/>
        <w:jc w:val="both"/>
      </w:pPr>
      <w:r>
        <w:rPr>
          <w:rFonts w:ascii="Times New Roman"/>
          <w:b w:val="false"/>
          <w:i w:val="false"/>
          <w:color w:val="000000"/>
          <w:sz w:val="28"/>
        </w:rPr>
        <w:t>
      3) көрсетілетін қызметті берушінің бөлім басшысы көрсетілетін қызметті алушының өтінішін көрсетілетін қызметті берушінің жауапты орындаушысына береді – 30 (отыз) минут;</w:t>
      </w:r>
    </w:p>
    <w:p>
      <w:pPr>
        <w:spacing w:after="0"/>
        <w:ind w:left="0"/>
        <w:jc w:val="both"/>
      </w:pPr>
      <w:r>
        <w:rPr>
          <w:rFonts w:ascii="Times New Roman"/>
          <w:b w:val="false"/>
          <w:i w:val="false"/>
          <w:color w:val="000000"/>
          <w:sz w:val="28"/>
        </w:rPr>
        <w:t>
      4) көрсетілетін қызметті берушінің жауапты орындаушысы көрсетілетін қызметті алушы ұсынған құжаттарды тексеріп қызмет нәтижесін дайындайды немесе дәлелді бас тартады – 2 (екі) жұмыс күні;</w:t>
      </w:r>
    </w:p>
    <w:p>
      <w:pPr>
        <w:spacing w:after="0"/>
        <w:ind w:left="0"/>
        <w:jc w:val="both"/>
      </w:pPr>
      <w:r>
        <w:rPr>
          <w:rFonts w:ascii="Times New Roman"/>
          <w:b w:val="false"/>
          <w:i w:val="false"/>
          <w:color w:val="000000"/>
          <w:sz w:val="28"/>
        </w:rPr>
        <w:t>
      5) көрсетілетін қызметті берушінің басшысы көрсетілетін қызметке қол қою – 30 (отыз) минут;</w:t>
      </w:r>
    </w:p>
    <w:p>
      <w:pPr>
        <w:spacing w:after="0"/>
        <w:ind w:left="0"/>
        <w:jc w:val="both"/>
      </w:pPr>
      <w:r>
        <w:rPr>
          <w:rFonts w:ascii="Times New Roman"/>
          <w:b w:val="false"/>
          <w:i w:val="false"/>
          <w:color w:val="000000"/>
          <w:sz w:val="28"/>
        </w:rPr>
        <w:t>
      6) кеңсе көрсетілетін қызметті алушыға қызметті беруі нәтижесін "жеке кабинетіне" жолдау – 30 (отыз) минут.</w:t>
      </w:r>
    </w:p>
    <w:bookmarkStart w:name="z19" w:id="17"/>
    <w:p>
      <w:pPr>
        <w:spacing w:after="0"/>
        <w:ind w:left="0"/>
        <w:jc w:val="left"/>
      </w:pPr>
      <w:r>
        <w:rPr>
          <w:rFonts w:ascii="Times New Roman"/>
          <w:b/>
          <w:i w:val="false"/>
          <w:color w:val="000000"/>
        </w:rPr>
        <w:t xml:space="preserve"> 4-тарау. Портал арқылы мемлекеттік қызмет көрсету тәртібінің және мемлекеттік қызмет көрсету процесінде ақпараттық жүйелерді пайдалану тәртібінің сипаттамасы</w:t>
      </w:r>
    </w:p>
    <w:bookmarkEnd w:id="17"/>
    <w:bookmarkStart w:name="z20" w:id="18"/>
    <w:p>
      <w:pPr>
        <w:spacing w:after="0"/>
        <w:ind w:left="0"/>
        <w:jc w:val="both"/>
      </w:pPr>
      <w:r>
        <w:rPr>
          <w:rFonts w:ascii="Times New Roman"/>
          <w:b w:val="false"/>
          <w:i w:val="false"/>
          <w:color w:val="000000"/>
          <w:sz w:val="28"/>
        </w:rPr>
        <w:t>
      9. Портал арқылы мемлекеттік қызметті көрсету тәртібінің және көрсетілетін қызметті беруші және көрсетілетін қызметті алушы рәсімдерінің (іс-қимылдарының) ретінің сипаттамасы:</w:t>
      </w:r>
    </w:p>
    <w:bookmarkEnd w:id="18"/>
    <w:p>
      <w:pPr>
        <w:spacing w:after="0"/>
        <w:ind w:left="0"/>
        <w:jc w:val="both"/>
      </w:pPr>
      <w:r>
        <w:rPr>
          <w:rFonts w:ascii="Times New Roman"/>
          <w:b w:val="false"/>
          <w:i w:val="false"/>
          <w:color w:val="000000"/>
          <w:sz w:val="28"/>
        </w:rPr>
        <w:t>
      көрсетілетін қызметті алушы Жеке сәйкестендіру немесе бизнес сәйкестендіру нөмірлерінің (бұдан әрі – ЖСН/БСН), сондай-ақ электрондық цифрлық қолтаңбаның (бұдан әрі – ЭЦҚ) көмегімен порталда тіркеуді жүзеге асырады;</w:t>
      </w:r>
    </w:p>
    <w:p>
      <w:pPr>
        <w:spacing w:after="0"/>
        <w:ind w:left="0"/>
        <w:jc w:val="both"/>
      </w:pPr>
      <w:r>
        <w:rPr>
          <w:rFonts w:ascii="Times New Roman"/>
          <w:b w:val="false"/>
          <w:i w:val="false"/>
          <w:color w:val="000000"/>
          <w:sz w:val="28"/>
        </w:rPr>
        <w:t>
      1 процесс – көрсетілетін қызметті алушының ЭЦҚ тіркеу куәлігін компьютердің интернет-браузеріне бекітуі, мемлекеттік қызметті алу үшін порталда парольді енгізуі (авторизациялау үдерісі);</w:t>
      </w:r>
    </w:p>
    <w:p>
      <w:pPr>
        <w:spacing w:after="0"/>
        <w:ind w:left="0"/>
        <w:jc w:val="both"/>
      </w:pPr>
      <w:r>
        <w:rPr>
          <w:rFonts w:ascii="Times New Roman"/>
          <w:b w:val="false"/>
          <w:i w:val="false"/>
          <w:color w:val="000000"/>
          <w:sz w:val="28"/>
        </w:rPr>
        <w:t>
      1 шарт – Порталда жеке сәйкестендіру нөмірі (бұдан әрі – ЖСН) немесе бизнес – сәйкестендіру нөмірі (бұдан әрі – БСН) және пароль арқылы тіркелген көрсетілетін қызметті алушы туралы деректердің түпнұсқалығын тексеру;</w:t>
      </w:r>
    </w:p>
    <w:p>
      <w:pPr>
        <w:spacing w:after="0"/>
        <w:ind w:left="0"/>
        <w:jc w:val="both"/>
      </w:pPr>
      <w:r>
        <w:rPr>
          <w:rFonts w:ascii="Times New Roman"/>
          <w:b w:val="false"/>
          <w:i w:val="false"/>
          <w:color w:val="000000"/>
          <w:sz w:val="28"/>
        </w:rPr>
        <w:t>
      2 процесс – көрсетілетін қызметті алушының деректерінде бұзушылықтардың болуына байланысты авторизациялаудан бас тарту туралы хабарламаны порталмен қалыптастыру;</w:t>
      </w:r>
    </w:p>
    <w:p>
      <w:pPr>
        <w:spacing w:after="0"/>
        <w:ind w:left="0"/>
        <w:jc w:val="both"/>
      </w:pPr>
      <w:r>
        <w:rPr>
          <w:rFonts w:ascii="Times New Roman"/>
          <w:b w:val="false"/>
          <w:i w:val="false"/>
          <w:color w:val="000000"/>
          <w:sz w:val="28"/>
        </w:rPr>
        <w:t xml:space="preserve">
      3 процесс – көрсетілетін қызметті алушының осы </w:t>
      </w:r>
      <w:r>
        <w:rPr>
          <w:rFonts w:ascii="Times New Roman"/>
          <w:b w:val="false"/>
          <w:i w:val="false"/>
          <w:color w:val="000000"/>
          <w:sz w:val="28"/>
        </w:rPr>
        <w:t>Регламентте</w:t>
      </w:r>
      <w:r>
        <w:rPr>
          <w:rFonts w:ascii="Times New Roman"/>
          <w:b w:val="false"/>
          <w:i w:val="false"/>
          <w:color w:val="000000"/>
          <w:sz w:val="28"/>
        </w:rPr>
        <w:t xml:space="preserve"> көрсетілген мемлекеттік қызметті таңдауы, стандарттың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электрондық цифрлық қолтаңбамен куәландырылған электрондық құжат нысанына сәйкес көрсетілген құжаттардың қажетті көшірмелерін электрондық түрде тіркеуі, сондай-ақ сұрауды куәландыру (қол қою) үшін көрсетілетін қызметті алушының ЭЦҚ тіркеу куәлігін таңдауы;</w:t>
      </w:r>
    </w:p>
    <w:p>
      <w:pPr>
        <w:spacing w:after="0"/>
        <w:ind w:left="0"/>
        <w:jc w:val="both"/>
      </w:pPr>
      <w:r>
        <w:rPr>
          <w:rFonts w:ascii="Times New Roman"/>
          <w:b w:val="false"/>
          <w:i w:val="false"/>
          <w:color w:val="000000"/>
          <w:sz w:val="28"/>
        </w:rPr>
        <w:t>
      2 шарт – Порталда ЭЦҚ тіркеу куәлігінің қолданылу мерзімін және кері қайтарып алынған (күші жойылған) тіркеу куәліктерінің тізімінде болмауын, сондай-ақ сәйкестендіру деректерінің (сұрауда көрсетілген ЖСН/БСН мен ЭЦҚ тіркеу куәлігінде көрсетілген ЖСН арасындағы) сәйкестігін тексеру;</w:t>
      </w:r>
    </w:p>
    <w:p>
      <w:pPr>
        <w:spacing w:after="0"/>
        <w:ind w:left="0"/>
        <w:jc w:val="both"/>
      </w:pPr>
      <w:r>
        <w:rPr>
          <w:rFonts w:ascii="Times New Roman"/>
          <w:b w:val="false"/>
          <w:i w:val="false"/>
          <w:color w:val="000000"/>
          <w:sz w:val="28"/>
        </w:rPr>
        <w:t>
      4 процесс – көрсетілетін қызметті алушының ЭЦҚ түпнұсқалығының расталмауына байланысты сұратылған мемлекеттік қызметтен бас тарту туралы хабарламаны қалыптастыру;</w:t>
      </w:r>
    </w:p>
    <w:p>
      <w:pPr>
        <w:spacing w:after="0"/>
        <w:ind w:left="0"/>
        <w:jc w:val="both"/>
      </w:pPr>
      <w:r>
        <w:rPr>
          <w:rFonts w:ascii="Times New Roman"/>
          <w:b w:val="false"/>
          <w:i w:val="false"/>
          <w:color w:val="000000"/>
          <w:sz w:val="28"/>
        </w:rPr>
        <w:t>
      5 процесс – көрсетілетін қызметті берушінің сұрауды өңдеуі үшін көрсетілетін қызметті алуышының ЭЦҚ куәландырылған (қол қойылған) электронды құжатты (көрсетілген қызметті алушының сұрауын) "электрондық үкіметтің" шлюзі (бұдан әрі – ЭҮШ) арқылы "электрондық үкіметтің" өңірлік шлюзінің автоматтандырылған жұмыс орнына (бұдан әрі – ЭҮӨШ АЖО) жіберу;</w:t>
      </w:r>
    </w:p>
    <w:p>
      <w:pPr>
        <w:spacing w:after="0"/>
        <w:ind w:left="0"/>
        <w:jc w:val="both"/>
      </w:pPr>
      <w:r>
        <w:rPr>
          <w:rFonts w:ascii="Times New Roman"/>
          <w:b w:val="false"/>
          <w:i w:val="false"/>
          <w:color w:val="000000"/>
          <w:sz w:val="28"/>
        </w:rPr>
        <w:t>
      6 процесс – электрондық құжатта ЭҮӨШ АЖО-да тіркеу;</w:t>
      </w:r>
    </w:p>
    <w:p>
      <w:pPr>
        <w:spacing w:after="0"/>
        <w:ind w:left="0"/>
        <w:jc w:val="both"/>
      </w:pPr>
      <w:r>
        <w:rPr>
          <w:rFonts w:ascii="Times New Roman"/>
          <w:b w:val="false"/>
          <w:i w:val="false"/>
          <w:color w:val="000000"/>
          <w:sz w:val="28"/>
        </w:rPr>
        <w:t xml:space="preserve">
      3 шарт – көрсетілетін қызметті берушінің көрсетілетін қызметті алушы қоса тіркеген,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құжаттардың сәйкестігін тексеруі (өңдеуі);</w:t>
      </w:r>
    </w:p>
    <w:p>
      <w:pPr>
        <w:spacing w:after="0"/>
        <w:ind w:left="0"/>
        <w:jc w:val="both"/>
      </w:pPr>
      <w:r>
        <w:rPr>
          <w:rFonts w:ascii="Times New Roman"/>
          <w:b w:val="false"/>
          <w:i w:val="false"/>
          <w:color w:val="000000"/>
          <w:sz w:val="28"/>
        </w:rPr>
        <w:t>
      7 процесс – көрсетілетін қызметті алушының құжаттардың бұзушылықтардың болуына байланысты сұралып отырған мемлекеттік қызметті көрсетуден бас тарту туралы хабарлама қалыптастыру;.</w:t>
      </w:r>
    </w:p>
    <w:p>
      <w:pPr>
        <w:spacing w:after="0"/>
        <w:ind w:left="0"/>
        <w:jc w:val="both"/>
      </w:pPr>
      <w:r>
        <w:rPr>
          <w:rFonts w:ascii="Times New Roman"/>
          <w:b w:val="false"/>
          <w:i w:val="false"/>
          <w:color w:val="000000"/>
          <w:sz w:val="28"/>
        </w:rPr>
        <w:t>
      8 процесс – көрсетілетін қызметті алушының ЭҮӨШ АЖО қалыптастырған мемлекеттік көрсетілетін қызмет нәтижесін (электронды құжат нысанындағы хабарлама) алуы.</w:t>
      </w:r>
    </w:p>
    <w:p>
      <w:pPr>
        <w:spacing w:after="0"/>
        <w:ind w:left="0"/>
        <w:jc w:val="both"/>
      </w:pPr>
      <w:r>
        <w:rPr>
          <w:rFonts w:ascii="Times New Roman"/>
          <w:b w:val="false"/>
          <w:i w:val="false"/>
          <w:color w:val="000000"/>
          <w:sz w:val="28"/>
        </w:rPr>
        <w:t>
      Мемлекеттік қызмет көрсету нәтижесі көрсетілетін қызметті берушінің уәкілетті адамның ЭЦҚ куәландырылған электрондық құжат нысанында мемлекеттік көрсетілетін қызметті алуышының "жеке кабинетіне" жолданады.</w:t>
      </w:r>
    </w:p>
    <w:p>
      <w:pPr>
        <w:spacing w:after="0"/>
        <w:ind w:left="0"/>
        <w:jc w:val="both"/>
      </w:pPr>
      <w:r>
        <w:rPr>
          <w:rFonts w:ascii="Times New Roman"/>
          <w:b w:val="false"/>
          <w:i w:val="false"/>
          <w:color w:val="000000"/>
          <w:sz w:val="28"/>
        </w:rPr>
        <w:t xml:space="preserve">
      Портал арқылы мемлекеттік қызмет көрсету кезінде тартылған ақпараттық жүйелердің функционалдық өзара іс-қимылы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диаграммамен қөрсетілген.</w:t>
      </w:r>
    </w:p>
    <w:bookmarkStart w:name="z21" w:id="19"/>
    <w:p>
      <w:pPr>
        <w:spacing w:after="0"/>
        <w:ind w:left="0"/>
        <w:jc w:val="both"/>
      </w:pPr>
      <w:r>
        <w:rPr>
          <w:rFonts w:ascii="Times New Roman"/>
          <w:b w:val="false"/>
          <w:i w:val="false"/>
          <w:color w:val="000000"/>
          <w:sz w:val="28"/>
        </w:rPr>
        <w:t xml:space="preserve">
      10. Мемлекеттік қызмет көрсету процесіндегі рәсімдердің (іс-қимылдар) ретін, көрсетілетін қызметті берушінің құрылымдық бөлімшелерінің (қызметкерлерінің) өзара іс-қимылының толық сипаттамасы, сондай-ақ мемлекеттік қызмет көрсету процесінде ақпараттық жүйелерді пайдалану тәртібінің сипаттамасы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bookmarkEnd w:id="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"Агроөнеркәсіптік кешен саласындағы</w:t>
            </w:r>
            <w:r>
              <w:br/>
            </w:r>
            <w:r>
              <w:rPr>
                <w:rFonts w:ascii="Times New Roman"/>
                <w:b w:val="false"/>
                <w:i w:val="false"/>
                <w:color w:val="000000"/>
                <w:sz w:val="20"/>
              </w:rPr>
              <w:t>дайындаушы ұйымдарға есептелген</w:t>
            </w:r>
            <w:r>
              <w:br/>
            </w:r>
            <w:r>
              <w:rPr>
                <w:rFonts w:ascii="Times New Roman"/>
                <w:b w:val="false"/>
                <w:i w:val="false"/>
                <w:color w:val="000000"/>
                <w:sz w:val="20"/>
              </w:rPr>
              <w:t>қосылған құн салығы шегінде бюджетке</w:t>
            </w:r>
            <w:r>
              <w:br/>
            </w:r>
            <w:r>
              <w:rPr>
                <w:rFonts w:ascii="Times New Roman"/>
                <w:b w:val="false"/>
                <w:i w:val="false"/>
                <w:color w:val="000000"/>
                <w:sz w:val="20"/>
              </w:rPr>
              <w:t>төленген қосылған құн салығы сомасын</w:t>
            </w:r>
            <w:r>
              <w:br/>
            </w:r>
            <w:r>
              <w:rPr>
                <w:rFonts w:ascii="Times New Roman"/>
                <w:b w:val="false"/>
                <w:i w:val="false"/>
                <w:color w:val="000000"/>
                <w:sz w:val="20"/>
              </w:rPr>
              <w:t>субсидиялау" 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Портал арқылы мемлекеттік қызмет көрсету кезінде ақпараттық жүйелердің функционалдық өзара іс-қимылының диаграммасы</w:t>
      </w:r>
    </w:p>
    <w:p>
      <w:pPr>
        <w:spacing w:after="0"/>
        <w:ind w:left="0"/>
        <w:jc w:val="left"/>
      </w:pPr>
      <w:r>
        <w:br/>
      </w:r>
    </w:p>
    <w:p>
      <w:pPr>
        <w:spacing w:after="0"/>
        <w:ind w:left="0"/>
        <w:jc w:val="both"/>
      </w:pPr>
      <w:r>
        <w:drawing>
          <wp:inline distT="0" distB="0" distL="0" distR="0">
            <wp:extent cx="7810500" cy="325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251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Шартты белгілер: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353300" cy="736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353300" cy="7366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"Агроөнеркәсіптік кешен</w:t>
            </w:r>
            <w:r>
              <w:br/>
            </w:r>
            <w:r>
              <w:rPr>
                <w:rFonts w:ascii="Times New Roman"/>
                <w:b w:val="false"/>
                <w:i w:val="false"/>
                <w:color w:val="000000"/>
                <w:sz w:val="20"/>
              </w:rPr>
              <w:t>саласындағы дайындаушы ұйымдарға</w:t>
            </w:r>
            <w:r>
              <w:br/>
            </w:r>
            <w:r>
              <w:rPr>
                <w:rFonts w:ascii="Times New Roman"/>
                <w:b w:val="false"/>
                <w:i w:val="false"/>
                <w:color w:val="000000"/>
                <w:sz w:val="20"/>
              </w:rPr>
              <w:t>есептелген қосылған құн салығы</w:t>
            </w:r>
            <w:r>
              <w:br/>
            </w:r>
            <w:r>
              <w:rPr>
                <w:rFonts w:ascii="Times New Roman"/>
                <w:b w:val="false"/>
                <w:i w:val="false"/>
                <w:color w:val="000000"/>
                <w:sz w:val="20"/>
              </w:rPr>
              <w:t>шегінде бюджетке төленген қосылған</w:t>
            </w:r>
            <w:r>
              <w:br/>
            </w:r>
            <w:r>
              <w:rPr>
                <w:rFonts w:ascii="Times New Roman"/>
                <w:b w:val="false"/>
                <w:i w:val="false"/>
                <w:color w:val="000000"/>
                <w:sz w:val="20"/>
              </w:rPr>
              <w:t>құн салығы сомасын субсидиялау"</w:t>
            </w:r>
            <w:r>
              <w:br/>
            </w:r>
            <w:r>
              <w:rPr>
                <w:rFonts w:ascii="Times New Roman"/>
                <w:b w:val="false"/>
                <w:i w:val="false"/>
                <w:color w:val="000000"/>
                <w:sz w:val="20"/>
              </w:rPr>
              <w:t>мемлекеттiк 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p>
      <w:pPr>
        <w:spacing w:after="0"/>
        <w:ind w:left="0"/>
        <w:jc w:val="left"/>
      </w:pPr>
      <w:r>
        <w:br/>
      </w:r>
    </w:p>
    <w:p>
      <w:pPr>
        <w:spacing w:after="0"/>
        <w:ind w:left="0"/>
        <w:jc w:val="both"/>
      </w:pPr>
      <w:r>
        <w:drawing>
          <wp:inline distT="0" distB="0" distL="0" distR="0">
            <wp:extent cx="7810500" cy="358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581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Шартты белгілер: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168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168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