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e562" w14:textId="8fbe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2019 жылғы 27 қарашадағы № 368 қаулысы. Алматы облысы Әділет департаментінде 2019 жылы 29 қарашада № 5310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әкімдігінің 2015 жылғы 18 наурыздағы "Нысаналы топтарға жататын адамдардың қосымша тізбесін белгілеу туралы" № 62 қаулысының күші жойылды деп танылсын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Кербұлақ ауданы әкімі аппаратының басшысы Ақниет Тұрысбекұлы Туматаевқа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