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b798" w14:textId="492b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2018 жылғы 27 желтоқсандағы "Іле ауданының 2019-2021 жылдарға арналған бюджеті туралы" № 36-169 шешіміне өзгерістер енгізу туралы</w:t>
      </w:r>
    </w:p>
    <w:p>
      <w:pPr>
        <w:spacing w:after="0"/>
        <w:ind w:left="0"/>
        <w:jc w:val="both"/>
      </w:pPr>
      <w:r>
        <w:rPr>
          <w:rFonts w:ascii="Times New Roman"/>
          <w:b w:val="false"/>
          <w:i w:val="false"/>
          <w:color w:val="000000"/>
          <w:sz w:val="28"/>
        </w:rPr>
        <w:t>Алматы облысы Іле аудандық мәслихатының 2019 жылғы 5 желтоқсандағы № 47-214 шешімі. Алматы облысы Әділет департаментінде 2019 жылы 12 желтоқсанда № 5325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аудандық мәслихатының "Іле ауданының 2019-2021 жылдарға арналған бюджеті туралы" 2018 жылғы 27 желтоқсандағы № 36-169 (Нормативтік құқықтық актілерді мемлекеттік тіркеу тізілімінде </w:t>
      </w:r>
      <w:r>
        <w:rPr>
          <w:rFonts w:ascii="Times New Roman"/>
          <w:b w:val="false"/>
          <w:i w:val="false"/>
          <w:color w:val="000000"/>
          <w:sz w:val="28"/>
        </w:rPr>
        <w:t>№ 5011</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кiрiстер 135 278 252 мың теңге, оның iшiнде:</w:t>
      </w:r>
    </w:p>
    <w:bookmarkEnd w:id="4"/>
    <w:bookmarkStart w:name="z12" w:id="5"/>
    <w:p>
      <w:pPr>
        <w:spacing w:after="0"/>
        <w:ind w:left="0"/>
        <w:jc w:val="both"/>
      </w:pPr>
      <w:r>
        <w:rPr>
          <w:rFonts w:ascii="Times New Roman"/>
          <w:b w:val="false"/>
          <w:i w:val="false"/>
          <w:color w:val="000000"/>
          <w:sz w:val="28"/>
        </w:rPr>
        <w:t>
      салықтық түсiмдер 120 002 902 мың теңге;</w:t>
      </w:r>
    </w:p>
    <w:bookmarkEnd w:id="5"/>
    <w:bookmarkStart w:name="z13" w:id="6"/>
    <w:p>
      <w:pPr>
        <w:spacing w:after="0"/>
        <w:ind w:left="0"/>
        <w:jc w:val="both"/>
      </w:pPr>
      <w:r>
        <w:rPr>
          <w:rFonts w:ascii="Times New Roman"/>
          <w:b w:val="false"/>
          <w:i w:val="false"/>
          <w:color w:val="000000"/>
          <w:sz w:val="28"/>
        </w:rPr>
        <w:t>
      салықтық емес түсiмдер 45 475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341 929 мың теңге;</w:t>
      </w:r>
    </w:p>
    <w:bookmarkEnd w:id="7"/>
    <w:bookmarkStart w:name="z15" w:id="8"/>
    <w:p>
      <w:pPr>
        <w:spacing w:after="0"/>
        <w:ind w:left="0"/>
        <w:jc w:val="both"/>
      </w:pPr>
      <w:r>
        <w:rPr>
          <w:rFonts w:ascii="Times New Roman"/>
          <w:b w:val="false"/>
          <w:i w:val="false"/>
          <w:color w:val="000000"/>
          <w:sz w:val="28"/>
        </w:rPr>
        <w:t>
      трансферттер түсiмі 14 887 946 теңге, оның ішінде:</w:t>
      </w:r>
    </w:p>
    <w:bookmarkEnd w:id="8"/>
    <w:bookmarkStart w:name="z16" w:id="9"/>
    <w:p>
      <w:pPr>
        <w:spacing w:after="0"/>
        <w:ind w:left="0"/>
        <w:jc w:val="both"/>
      </w:pPr>
      <w:r>
        <w:rPr>
          <w:rFonts w:ascii="Times New Roman"/>
          <w:b w:val="false"/>
          <w:i w:val="false"/>
          <w:color w:val="000000"/>
          <w:sz w:val="28"/>
        </w:rPr>
        <w:t xml:space="preserve">
      төмен тұрған мемлекеттiк басқару органдарынан трансферттер 575 690 мың теңге, оның ішінде: </w:t>
      </w:r>
    </w:p>
    <w:bookmarkEnd w:id="9"/>
    <w:bookmarkStart w:name="z17" w:id="10"/>
    <w:p>
      <w:pPr>
        <w:spacing w:after="0"/>
        <w:ind w:left="0"/>
        <w:jc w:val="both"/>
      </w:pPr>
      <w:r>
        <w:rPr>
          <w:rFonts w:ascii="Times New Roman"/>
          <w:b w:val="false"/>
          <w:i w:val="false"/>
          <w:color w:val="000000"/>
          <w:sz w:val="28"/>
        </w:rPr>
        <w:t>
      бюджеттік алып қоюлар 575 690 мың теңге;</w:t>
      </w:r>
    </w:p>
    <w:bookmarkEnd w:id="10"/>
    <w:bookmarkStart w:name="z18" w:id="11"/>
    <w:p>
      <w:pPr>
        <w:spacing w:after="0"/>
        <w:ind w:left="0"/>
        <w:jc w:val="both"/>
      </w:pPr>
      <w:r>
        <w:rPr>
          <w:rFonts w:ascii="Times New Roman"/>
          <w:b w:val="false"/>
          <w:i w:val="false"/>
          <w:color w:val="000000"/>
          <w:sz w:val="28"/>
        </w:rPr>
        <w:t xml:space="preserve">
      мемлекеттік басқарудың жоғары тұрған органдарынан түсетін трансферттер 14 312 256 мың теңге, оның ішінде: </w:t>
      </w:r>
    </w:p>
    <w:bookmarkEnd w:id="11"/>
    <w:bookmarkStart w:name="z19" w:id="12"/>
    <w:p>
      <w:pPr>
        <w:spacing w:after="0"/>
        <w:ind w:left="0"/>
        <w:jc w:val="both"/>
      </w:pPr>
      <w:r>
        <w:rPr>
          <w:rFonts w:ascii="Times New Roman"/>
          <w:b w:val="false"/>
          <w:i w:val="false"/>
          <w:color w:val="000000"/>
          <w:sz w:val="28"/>
        </w:rPr>
        <w:t>
      ағымдағы нысаналы трансферттер 12 232 923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2 079 333 мың теңге;</w:t>
      </w:r>
    </w:p>
    <w:bookmarkEnd w:id="13"/>
    <w:bookmarkStart w:name="z21" w:id="14"/>
    <w:p>
      <w:pPr>
        <w:spacing w:after="0"/>
        <w:ind w:left="0"/>
        <w:jc w:val="both"/>
      </w:pPr>
      <w:r>
        <w:rPr>
          <w:rFonts w:ascii="Times New Roman"/>
          <w:b w:val="false"/>
          <w:i w:val="false"/>
          <w:color w:val="000000"/>
          <w:sz w:val="28"/>
        </w:rPr>
        <w:t>
      2) шығындар 138 710 574 мың теңге;</w:t>
      </w:r>
    </w:p>
    <w:bookmarkEnd w:id="14"/>
    <w:bookmarkStart w:name="z22" w:id="15"/>
    <w:p>
      <w:pPr>
        <w:spacing w:after="0"/>
        <w:ind w:left="0"/>
        <w:jc w:val="both"/>
      </w:pPr>
      <w:r>
        <w:rPr>
          <w:rFonts w:ascii="Times New Roman"/>
          <w:b w:val="false"/>
          <w:i w:val="false"/>
          <w:color w:val="000000"/>
          <w:sz w:val="28"/>
        </w:rPr>
        <w:t>
      3) таза бюджеттiк кредиттеу 79 007 мың теңге, оның ішінде:</w:t>
      </w:r>
    </w:p>
    <w:bookmarkEnd w:id="15"/>
    <w:bookmarkStart w:name="z23" w:id="16"/>
    <w:p>
      <w:pPr>
        <w:spacing w:after="0"/>
        <w:ind w:left="0"/>
        <w:jc w:val="both"/>
      </w:pPr>
      <w:r>
        <w:rPr>
          <w:rFonts w:ascii="Times New Roman"/>
          <w:b w:val="false"/>
          <w:i w:val="false"/>
          <w:color w:val="000000"/>
          <w:sz w:val="28"/>
        </w:rPr>
        <w:t xml:space="preserve">
      бюджеттік кредиттер 151 500 мың теңге; </w:t>
      </w:r>
    </w:p>
    <w:bookmarkEnd w:id="16"/>
    <w:bookmarkStart w:name="z24" w:id="17"/>
    <w:p>
      <w:pPr>
        <w:spacing w:after="0"/>
        <w:ind w:left="0"/>
        <w:jc w:val="both"/>
      </w:pPr>
      <w:r>
        <w:rPr>
          <w:rFonts w:ascii="Times New Roman"/>
          <w:b w:val="false"/>
          <w:i w:val="false"/>
          <w:color w:val="000000"/>
          <w:sz w:val="28"/>
        </w:rPr>
        <w:t>
      бюджеттік кредиттерді өтеу 72 493 мың теңге;</w:t>
      </w:r>
    </w:p>
    <w:bookmarkEnd w:id="17"/>
    <w:bookmarkStart w:name="z25" w:id="18"/>
    <w:p>
      <w:pPr>
        <w:spacing w:after="0"/>
        <w:ind w:left="0"/>
        <w:jc w:val="both"/>
      </w:pPr>
      <w:r>
        <w:rPr>
          <w:rFonts w:ascii="Times New Roman"/>
          <w:b w:val="false"/>
          <w:i w:val="false"/>
          <w:color w:val="000000"/>
          <w:sz w:val="28"/>
        </w:rPr>
        <w:t>
      4) қаржы активтерiмен операциялар бойынша сальдо 0 теңге;</w:t>
      </w:r>
    </w:p>
    <w:bookmarkEnd w:id="18"/>
    <w:bookmarkStart w:name="z26" w:id="19"/>
    <w:p>
      <w:pPr>
        <w:spacing w:after="0"/>
        <w:ind w:left="0"/>
        <w:jc w:val="both"/>
      </w:pPr>
      <w:r>
        <w:rPr>
          <w:rFonts w:ascii="Times New Roman"/>
          <w:b w:val="false"/>
          <w:i w:val="false"/>
          <w:color w:val="000000"/>
          <w:sz w:val="28"/>
        </w:rPr>
        <w:t>
      5) бюджет тапшылығы (профициті) (-) 3 511 329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(профицитiн пайдалану) 3 511 329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1"/>
    <w:bookmarkStart w:name="z29" w:id="22"/>
    <w:p>
      <w:pPr>
        <w:spacing w:after="0"/>
        <w:ind w:left="0"/>
        <w:jc w:val="both"/>
      </w:pPr>
      <w:r>
        <w:rPr>
          <w:rFonts w:ascii="Times New Roman"/>
          <w:b w:val="false"/>
          <w:i w:val="false"/>
          <w:color w:val="000000"/>
          <w:sz w:val="28"/>
        </w:rPr>
        <w:t>
      3.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p>
    <w:bookmarkEnd w:id="22"/>
    <w:bookmarkStart w:name="z30" w:id="23"/>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Доненбаев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8"/>
        <w:gridCol w:w="5382"/>
      </w:tblGrid>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маслихатының 2019 жылғы 5 желтоқсандағы "Іле аудандық мәслихатының 2018 жылғы 27 желтоқсандағы "Іле ауданының 2019-2021 жылдарға арналған бюджеті туралы" № 36-169 шешіміне өзгерістер енгізу туралы" № 47-214 шешіміне қосымша</w:t>
            </w:r>
          </w:p>
        </w:tc>
      </w:tr>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 36-169 шешіміне 1-қосымша</w:t>
            </w:r>
          </w:p>
        </w:tc>
      </w:tr>
    </w:tbl>
    <w:bookmarkStart w:name="z37"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133"/>
        <w:gridCol w:w="6361"/>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135 278 252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120 002 902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2 765 710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2 720 310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117 182 192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117 100 542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45 475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7 975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14 887 946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14 312 256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07"/>
        <w:gridCol w:w="1068"/>
        <w:gridCol w:w="1068"/>
        <w:gridCol w:w="111"/>
        <w:gridCol w:w="5723"/>
        <w:gridCol w:w="3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138 710 574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372 312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21 169 575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3 501 758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3 501 758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339 283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3 162 475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15 890 330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14 677 030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14 624 465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933 266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3 463 601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2 440 738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2 427 109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110 092 506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463"/>
        <w:gridCol w:w="942"/>
        <w:gridCol w:w="207"/>
        <w:gridCol w:w="3791"/>
        <w:gridCol w:w="4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-3 511 329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3 511 329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3 407 512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3 407 512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5"/>
        <w:gridCol w:w="35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