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7c7e0" w14:textId="877c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2018 жылғы 28 желтоқсандағы "Балқаш ауданының 2019-2021 жылдарға арналған бюджеті туралы" № 42-191 шешіміне өзгерістер енгізу туралы</w:t>
      </w:r>
    </w:p>
    <w:p>
      <w:pPr>
        <w:spacing w:after="0"/>
        <w:ind w:left="0"/>
        <w:jc w:val="both"/>
      </w:pPr>
      <w:r>
        <w:rPr>
          <w:rFonts w:ascii="Times New Roman"/>
          <w:b w:val="false"/>
          <w:i w:val="false"/>
          <w:color w:val="000000"/>
          <w:sz w:val="28"/>
        </w:rPr>
        <w:t>Алматы облысы Балқаш аудандық мәслихатының 2019 жылғы 30 мамырдағы № 51-219 шешімі. Алматы облысы Әділет департаментінде 2019 жылы 5 маусымда № 5154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ауданының 2019-2021 жылдарға арналған бюджеті туралы" 2018 жылғы 28 желтоқсандағы № 42-191 (Нормативтік құқықтық актілерді мемлекеттік тіркеу тізілімінде </w:t>
      </w:r>
      <w:r>
        <w:rPr>
          <w:rFonts w:ascii="Times New Roman"/>
          <w:b w:val="false"/>
          <w:i w:val="false"/>
          <w:color w:val="000000"/>
          <w:sz w:val="28"/>
        </w:rPr>
        <w:t>№ 5014</w:t>
      </w:r>
      <w:r>
        <w:rPr>
          <w:rFonts w:ascii="Times New Roman"/>
          <w:b w:val="false"/>
          <w:i w:val="false"/>
          <w:color w:val="000000"/>
          <w:sz w:val="28"/>
        </w:rPr>
        <w:t xml:space="preserve"> тіркелген, 2019 жылдың 30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7 119 902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140 771 мың теңге;</w:t>
      </w:r>
    </w:p>
    <w:bookmarkEnd w:id="5"/>
    <w:bookmarkStart w:name="z13" w:id="6"/>
    <w:p>
      <w:pPr>
        <w:spacing w:after="0"/>
        <w:ind w:left="0"/>
        <w:jc w:val="both"/>
      </w:pPr>
      <w:r>
        <w:rPr>
          <w:rFonts w:ascii="Times New Roman"/>
          <w:b w:val="false"/>
          <w:i w:val="false"/>
          <w:color w:val="000000"/>
          <w:sz w:val="28"/>
        </w:rPr>
        <w:t>
      салықтық емес түсімдер 7 660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4 708 мың теңге;</w:t>
      </w:r>
    </w:p>
    <w:bookmarkEnd w:id="7"/>
    <w:bookmarkStart w:name="z15" w:id="8"/>
    <w:p>
      <w:pPr>
        <w:spacing w:after="0"/>
        <w:ind w:left="0"/>
        <w:jc w:val="both"/>
      </w:pPr>
      <w:r>
        <w:rPr>
          <w:rFonts w:ascii="Times New Roman"/>
          <w:b w:val="false"/>
          <w:i w:val="false"/>
          <w:color w:val="000000"/>
          <w:sz w:val="28"/>
        </w:rPr>
        <w:t>
      трансферттер түсімі 6 966 763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2 847 176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575 537 мың теңге;</w:t>
      </w:r>
    </w:p>
    <w:bookmarkEnd w:id="10"/>
    <w:bookmarkStart w:name="z18" w:id="11"/>
    <w:p>
      <w:pPr>
        <w:spacing w:after="0"/>
        <w:ind w:left="0"/>
        <w:jc w:val="both"/>
      </w:pPr>
      <w:r>
        <w:rPr>
          <w:rFonts w:ascii="Times New Roman"/>
          <w:b w:val="false"/>
          <w:i w:val="false"/>
          <w:color w:val="000000"/>
          <w:sz w:val="28"/>
        </w:rPr>
        <w:t>
      субвенциялар 3 544 050 мың теңге;</w:t>
      </w:r>
    </w:p>
    <w:bookmarkEnd w:id="11"/>
    <w:bookmarkStart w:name="z19" w:id="12"/>
    <w:p>
      <w:pPr>
        <w:spacing w:after="0"/>
        <w:ind w:left="0"/>
        <w:jc w:val="both"/>
      </w:pPr>
      <w:r>
        <w:rPr>
          <w:rFonts w:ascii="Times New Roman"/>
          <w:b w:val="false"/>
          <w:i w:val="false"/>
          <w:color w:val="000000"/>
          <w:sz w:val="28"/>
        </w:rPr>
        <w:t>
      2) шығындар 7 119 902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22 537 мың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53 025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30 488 мың теңге;</w:t>
      </w:r>
    </w:p>
    <w:bookmarkEnd w:id="15"/>
    <w:bookmarkStart w:name="z23" w:id="1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22 537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22 537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Балқаш аудандық мәслихатының "Экономикалық реформа, бюджет, тарифтік саясат, шағын және орта кәсіпкерлікті дамыту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68"/>
        <w:gridCol w:w="5412"/>
      </w:tblGrid>
      <w:tr>
        <w:trPr>
          <w:trHeight w:val="30" w:hRule="atLeast"/>
        </w:trPr>
        <w:tc>
          <w:tcPr>
            <w:tcW w:w="86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мәслихатының </w:t>
            </w:r>
            <w:r>
              <w:rPr>
                <w:rFonts w:ascii="Times New Roman"/>
                <w:b w:val="false"/>
                <w:i w:val="false"/>
                <w:color w:val="000000"/>
                <w:sz w:val="20"/>
              </w:rPr>
              <w:t xml:space="preserve">2019 жылғы " 30 " мамырдағы </w:t>
            </w:r>
            <w:r>
              <w:rPr>
                <w:rFonts w:ascii="Times New Roman"/>
                <w:b w:val="false"/>
                <w:i w:val="false"/>
                <w:color w:val="000000"/>
                <w:sz w:val="20"/>
              </w:rPr>
              <w:t xml:space="preserve">"Балқаш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"Балқаш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xml:space="preserve">№ 42-191 шешіміне өзгерістер енгізу </w:t>
            </w:r>
            <w:r>
              <w:rPr>
                <w:rFonts w:ascii="Times New Roman"/>
                <w:b w:val="false"/>
                <w:i w:val="false"/>
                <w:color w:val="000000"/>
                <w:sz w:val="20"/>
              </w:rPr>
              <w:t xml:space="preserve"> туралы" № 51-219 шешіміне </w:t>
            </w:r>
            <w:r>
              <w:rPr>
                <w:rFonts w:ascii="Times New Roman"/>
                <w:b w:val="false"/>
                <w:i w:val="false"/>
                <w:color w:val="000000"/>
                <w:sz w:val="20"/>
              </w:rPr>
              <w:t>қосымша</w:t>
            </w:r>
          </w:p>
        </w:tc>
      </w:tr>
      <w:tr>
        <w:trPr>
          <w:trHeight w:val="30" w:hRule="atLeast"/>
        </w:trPr>
        <w:tc>
          <w:tcPr>
            <w:tcW w:w="86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мәслихатының </w:t>
            </w:r>
            <w:r>
              <w:rPr>
                <w:rFonts w:ascii="Times New Roman"/>
                <w:b w:val="false"/>
                <w:i w:val="false"/>
                <w:color w:val="000000"/>
                <w:sz w:val="20"/>
              </w:rPr>
              <w:t>2018 жылғы 28 желтоқсандағы</w:t>
            </w:r>
            <w:r>
              <w:rPr>
                <w:rFonts w:ascii="Times New Roman"/>
                <w:b w:val="false"/>
                <w:i w:val="false"/>
                <w:color w:val="000000"/>
                <w:sz w:val="20"/>
              </w:rPr>
              <w:t xml:space="preserve"> "Балқаш ауданының 2019-2021 </w:t>
            </w:r>
            <w:r>
              <w:rPr>
                <w:rFonts w:ascii="Times New Roman"/>
                <w:b w:val="false"/>
                <w:i w:val="false"/>
                <w:color w:val="000000"/>
                <w:sz w:val="20"/>
              </w:rPr>
              <w:t>жылдарға арналған бюджеті</w:t>
            </w:r>
            <w:r>
              <w:rPr>
                <w:rFonts w:ascii="Times New Roman"/>
                <w:b w:val="false"/>
                <w:i w:val="false"/>
                <w:color w:val="000000"/>
                <w:sz w:val="20"/>
              </w:rPr>
              <w:t xml:space="preserve"> туралы" № 42-191 шешіміне </w:t>
            </w:r>
            <w:r>
              <w:rPr>
                <w:rFonts w:ascii="Times New Roman"/>
                <w:b w:val="false"/>
                <w:i w:val="false"/>
                <w:color w:val="000000"/>
                <w:sz w:val="20"/>
              </w:rPr>
              <w:t>1-қосымша</w:t>
            </w:r>
          </w:p>
        </w:tc>
      </w:tr>
    </w:tbl>
    <w:bookmarkStart w:name="z46" w:id="22"/>
    <w:p>
      <w:pPr>
        <w:spacing w:after="0"/>
        <w:ind w:left="0"/>
        <w:jc w:val="left"/>
      </w:pPr>
      <w:r>
        <w:rPr>
          <w:rFonts w:ascii="Times New Roman"/>
          <w:b/>
          <w:i w:val="false"/>
          <w:color w:val="000000"/>
        </w:rPr>
        <w:t xml:space="preserve"> 2019жылға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090"/>
        <w:gridCol w:w="703"/>
        <w:gridCol w:w="6762"/>
        <w:gridCol w:w="3040"/>
        <w:gridCol w:w="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3"/>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140771</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96684</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66003</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бергені үшін алатын мiндеттi төлемдер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2"/>
        <w:gridCol w:w="2902"/>
        <w:gridCol w:w="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4"/>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стаудан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6966763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77"/>
        <w:gridCol w:w="1217"/>
        <w:gridCol w:w="1217"/>
        <w:gridCol w:w="5894"/>
        <w:gridCol w:w="2496"/>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5"/>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340394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2"/>
        <w:gridCol w:w="1355"/>
        <w:gridCol w:w="1355"/>
        <w:gridCol w:w="5168"/>
        <w:gridCol w:w="2780"/>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6"/>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3594898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738"/>
        <w:gridCol w:w="1556"/>
        <w:gridCol w:w="1556"/>
        <w:gridCol w:w="5094"/>
        <w:gridCol w:w="3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7"/>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259002</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2892866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2827596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2785107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42489</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439306</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олимпиядаларын және мектептен тыс іс-шараларды өткізу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6"/>
        <w:gridCol w:w="1396"/>
        <w:gridCol w:w="5320"/>
        <w:gridCol w:w="2496"/>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8"/>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327329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456557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187184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242060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646"/>
        <w:gridCol w:w="1363"/>
        <w:gridCol w:w="1363"/>
        <w:gridCol w:w="5125"/>
        <w:gridCol w:w="2797"/>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9"/>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42204</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1106871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884219</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798465</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740"/>
        <w:gridCol w:w="1561"/>
        <w:gridCol w:w="1562"/>
        <w:gridCol w:w="4492"/>
        <w:gridCol w:w="2792"/>
        <w:gridCol w:w="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0"/>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273146</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47433</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175219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мкендерді абаттандыру және көгалдандыру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247319</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106922</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жұмыстарын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791"/>
        <w:gridCol w:w="1669"/>
        <w:gridCol w:w="1669"/>
        <w:gridCol w:w="5446"/>
        <w:gridCol w:w="2547"/>
        <w:gridCol w:w="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1"/>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99422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51109</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38726</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75053</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58777</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5"/>
        <w:gridCol w:w="2662"/>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2"/>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296602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213831</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38"/>
        <w:gridCol w:w="1345"/>
        <w:gridCol w:w="1346"/>
        <w:gridCol w:w="5572"/>
        <w:gridCol w:w="2406"/>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3"/>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салаларындағы өзге де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450315</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7"/>
        <w:gridCol w:w="1517"/>
        <w:gridCol w:w="4716"/>
        <w:gridCol w:w="2712"/>
        <w:gridCol w:w="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4"/>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2020 жылға дейінгі бағдарламасы шеіңберінде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32"/>
        <w:gridCol w:w="9"/>
        <w:gridCol w:w="563"/>
        <w:gridCol w:w="1188"/>
        <w:gridCol w:w="1188"/>
        <w:gridCol w:w="6363"/>
        <w:gridCol w:w="212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6"/>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7"/>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8"/>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9"/>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27"/>
        <w:gridCol w:w="958"/>
        <w:gridCol w:w="2020"/>
        <w:gridCol w:w="2020"/>
        <w:gridCol w:w="2732"/>
        <w:gridCol w:w="308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40"/>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