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04b9" w14:textId="2e00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2018 жылғы 27 желтоқсандағы "Талдықорған қаласының 2019-2021 жылдарға арналған бюджеті туралы" № 238 шешіміне өзгерістер енгізу туралы</w:t>
      </w:r>
    </w:p>
    <w:p>
      <w:pPr>
        <w:spacing w:after="0"/>
        <w:ind w:left="0"/>
        <w:jc w:val="both"/>
      </w:pPr>
      <w:r>
        <w:rPr>
          <w:rFonts w:ascii="Times New Roman"/>
          <w:b w:val="false"/>
          <w:i w:val="false"/>
          <w:color w:val="000000"/>
          <w:sz w:val="28"/>
        </w:rPr>
        <w:t>Алматы облысы Талдықорған қалалық мәслихатының 2019 жылғы 20 наурыздағы № 259 шешімі. Алматы облысы Әділет департаментінде 2019 жылы 2 сәуірде № 5088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2019-2021 жылдарға арналған бюджеті туралы" 2018 жылғы 27 желтоқсандағы № 238 (Нормативтік құқықтық актілерді мемлекеттік тіркеу тізілімінде </w:t>
      </w:r>
      <w:r>
        <w:rPr>
          <w:rFonts w:ascii="Times New Roman"/>
          <w:b w:val="false"/>
          <w:i w:val="false"/>
          <w:color w:val="000000"/>
          <w:sz w:val="28"/>
        </w:rPr>
        <w:t>№ 4995</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қала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35785052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11016227 мың теңге;</w:t>
      </w:r>
    </w:p>
    <w:bookmarkEnd w:id="5"/>
    <w:bookmarkStart w:name="z13" w:id="6"/>
    <w:p>
      <w:pPr>
        <w:spacing w:after="0"/>
        <w:ind w:left="0"/>
        <w:jc w:val="both"/>
      </w:pPr>
      <w:r>
        <w:rPr>
          <w:rFonts w:ascii="Times New Roman"/>
          <w:b w:val="false"/>
          <w:i w:val="false"/>
          <w:color w:val="000000"/>
          <w:sz w:val="28"/>
        </w:rPr>
        <w:t>
      салықтық емес түсімдер 609071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1391473 мың теңге;</w:t>
      </w:r>
    </w:p>
    <w:bookmarkEnd w:id="7"/>
    <w:bookmarkStart w:name="z15" w:id="8"/>
    <w:p>
      <w:pPr>
        <w:spacing w:after="0"/>
        <w:ind w:left="0"/>
        <w:jc w:val="both"/>
      </w:pPr>
      <w:r>
        <w:rPr>
          <w:rFonts w:ascii="Times New Roman"/>
          <w:b w:val="false"/>
          <w:i w:val="false"/>
          <w:color w:val="000000"/>
          <w:sz w:val="28"/>
        </w:rPr>
        <w:t>
      трансферттер түсімі 22768280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6171724 мың теңге;</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трансферттері 5342586 мың теңге; </w:t>
      </w:r>
    </w:p>
    <w:bookmarkEnd w:id="10"/>
    <w:bookmarkStart w:name="z18" w:id="11"/>
    <w:p>
      <w:pPr>
        <w:spacing w:after="0"/>
        <w:ind w:left="0"/>
        <w:jc w:val="both"/>
      </w:pPr>
      <w:r>
        <w:rPr>
          <w:rFonts w:ascii="Times New Roman"/>
          <w:b w:val="false"/>
          <w:i w:val="false"/>
          <w:color w:val="000000"/>
          <w:sz w:val="28"/>
        </w:rPr>
        <w:t>
      субвенциялар 11253970 мың теңге;</w:t>
      </w:r>
    </w:p>
    <w:bookmarkEnd w:id="11"/>
    <w:bookmarkStart w:name="z19" w:id="12"/>
    <w:p>
      <w:pPr>
        <w:spacing w:after="0"/>
        <w:ind w:left="0"/>
        <w:jc w:val="both"/>
      </w:pPr>
      <w:r>
        <w:rPr>
          <w:rFonts w:ascii="Times New Roman"/>
          <w:b w:val="false"/>
          <w:i w:val="false"/>
          <w:color w:val="000000"/>
          <w:sz w:val="28"/>
        </w:rPr>
        <w:t>
      2) шығындар 33379938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53177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60600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7423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2000000 мың теңге;</w:t>
      </w:r>
    </w:p>
    <w:bookmarkEnd w:id="16"/>
    <w:bookmarkStart w:name="z24" w:id="17"/>
    <w:p>
      <w:pPr>
        <w:spacing w:after="0"/>
        <w:ind w:left="0"/>
        <w:jc w:val="both"/>
      </w:pPr>
      <w:r>
        <w:rPr>
          <w:rFonts w:ascii="Times New Roman"/>
          <w:b w:val="false"/>
          <w:i w:val="false"/>
          <w:color w:val="000000"/>
          <w:sz w:val="28"/>
        </w:rPr>
        <w:t xml:space="preserve">
      5) бюджет тапшылығы (профициті) 351937 мың теңге; </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351937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"Экономика, қаржы мәселелері және бюджет жөніндегі" Талдықорған қалалық мәслихатының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02"/>
        <w:gridCol w:w="5343"/>
      </w:tblGrid>
      <w:tr>
        <w:trPr>
          <w:trHeight w:val="30" w:hRule="atLeast"/>
        </w:trPr>
        <w:tc>
          <w:tcPr>
            <w:tcW w:w="87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2019 жылғы "20" наурыздағы</w:t>
            </w:r>
            <w:r>
              <w:rPr>
                <w:rFonts w:ascii="Times New Roman"/>
                <w:b w:val="false"/>
                <w:i w:val="false"/>
                <w:color w:val="000000"/>
                <w:sz w:val="20"/>
              </w:rPr>
              <w:t xml:space="preserve"> "Талдықорған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 өзгерістер</w:t>
            </w:r>
            <w:r>
              <w:rPr>
                <w:rFonts w:ascii="Times New Roman"/>
                <w:b w:val="false"/>
                <w:i w:val="false"/>
                <w:color w:val="000000"/>
                <w:sz w:val="20"/>
              </w:rPr>
              <w:t xml:space="preserve"> енгізу туралы" № 259 шешіміне</w:t>
            </w:r>
            <w:r>
              <w:rPr>
                <w:rFonts w:ascii="Times New Roman"/>
                <w:b w:val="false"/>
                <w:i w:val="false"/>
                <w:color w:val="000000"/>
                <w:sz w:val="20"/>
              </w:rPr>
              <w:t xml:space="preserve"> қосымша</w:t>
            </w:r>
          </w:p>
        </w:tc>
      </w:tr>
      <w:tr>
        <w:trPr>
          <w:trHeight w:val="30" w:hRule="atLeast"/>
        </w:trPr>
        <w:tc>
          <w:tcPr>
            <w:tcW w:w="87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w:t>
            </w:r>
            <w:r>
              <w:rPr>
                <w:rFonts w:ascii="Times New Roman"/>
                <w:b w:val="false"/>
                <w:i w:val="false"/>
                <w:color w:val="000000"/>
                <w:sz w:val="20"/>
              </w:rPr>
              <w:t xml:space="preserve"> 1-қосымша</w:t>
            </w:r>
          </w:p>
        </w:tc>
      </w:tr>
    </w:tbl>
    <w:bookmarkStart w:name="z45" w:id="22"/>
    <w:p>
      <w:pPr>
        <w:spacing w:after="0"/>
        <w:ind w:left="0"/>
        <w:jc w:val="left"/>
      </w:pPr>
      <w:r>
        <w:rPr>
          <w:rFonts w:ascii="Times New Roman"/>
          <w:b/>
          <w:i w:val="false"/>
          <w:color w:val="000000"/>
        </w:rPr>
        <w:t xml:space="preserve">  2019 жылға арналған қала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3"/>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35785052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22768281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22768280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22768280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5342586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8"/>
        <w:gridCol w:w="1188"/>
        <w:gridCol w:w="5737"/>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41"/>
        <w:gridCol w:w="1641"/>
        <w:gridCol w:w="3010"/>
        <w:gridCol w:w="4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17"/>
        <w:gridCol w:w="1722"/>
        <w:gridCol w:w="1722"/>
        <w:gridCol w:w="3238"/>
        <w:gridCol w:w="3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4"/>
        <w:gridCol w:w="1084"/>
        <w:gridCol w:w="4359"/>
        <w:gridCol w:w="4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(профицитті пайдалану)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1821659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1821659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