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2df0" w14:textId="4342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2020-2022 жылдарға арналған облыстық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2019 жылғы 13 желтоқсандағы № 55-282 шешімі. Алматы облысы Әділет департаментінде 2019 жылы 25 желтоқсанда № 5371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"2020-2022 жылдарға арналған республикалық бюджет туралы" 2019 жылғы 04 желтоқсандағы Қазақстан Республикасының Заңына және "2020-2022 жылдарға арналған республикалық бюджет туралы" Қазақстан Республикасының Заңын іске асыру туралы" 2019 жылғы 06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Алматы облыстық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облыстық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мынадай көлемдерде бекітілсін: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558 919 163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31 929 883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2 571 744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түсетін түсiмдер – 45 970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524 371 566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568 641 655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61 146 222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67 766 275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6 620 053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2 487 644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2 487 644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73 356 358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73 356 358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облыстық мәслихатының 21.10.2020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бюджеттік сыныптаудың кірістер сыныптамасының "Корпоративтік табыс салығы" коды бойынша түсімдер аудандар мен облыстық маңызы бар қалалар бойынша 100% мөлшерінде аудандық және облыстық маңызы бар қалалық бюджетке түсетіні белгіленсін.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облыстық мәслихатының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Бірыңғай бюджеттік сыныптаудың кірістер сыныптамасының "Төлем көзінен салық салынатын табыстардан ұсталатын жеке табыс салығы" коды бойынша түсімдер Қарасай ауданы бойынша аудандық бюджетке 100% мөлшерінде түсетіні, басқа аудандар мен облыстық маңызы бар қалалар бойынша 100% мөлшерінде облыстық бюджетке түсетіні белгіленсін.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Бірыңғай бюджеттік сыныптаудың кірістер сыныптамасының "Әлеуметтік салық" коды бойынша түсімдер Балқаш және Кербұлақ аудандары бойынша 50% мөлшерінде облыстық бюджетке, Панфилов, Сарқан аудандары мен Текелі қаласы бойынша 100% мөлшерінде облыстық бюджетке, басқа аудандар мен облыстық маңызы бар қалалар бойынша 100% мөлшерінде аудандық және облыстық маңызы бар қалалық бюджетке түсетіні белгіленсін.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облыстық мәслихатының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Бірыңғай бюджеттік сыныптаудың кірістер сыныптамасының "Жер үсті көздерінің су ресурстарын пайдалануға төленетін ақы", "Орман пайдалануға төленетін ақы" және "Қоршаған ортаға эмиссия үшін төленетін ақы" кодтары бойынша түсімдер 100% мөлшерінде облыстық бюджетке түсетіні белгіленсін.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облыстық бюджетте аудандық бюджеттерден облыстық бюджетке бюджеттік алып қоюлар көлемі 137 650 275 мың теңге сомасында көзделсін, оның ішінде: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Іле ауданынан – 137 150 275;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ауданынан – 500 000 мың теңге.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облыстық бюджетте заңнаманың өзгеруіне байланысты аудандық бюджеттерден, облыстық маңызы бар қалалардың бюджеттерінен 5 267 510 мың теңге сомасында облыстық бюджеттің ысырабын өтеуге арналған трансферттер түсімдері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бюджеттерден, облыстық маңызы бар қалалардың бюджеттерінен трансферттердің түсімдерін бөлу Алматы облысы әкімдігінің қаулысы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2020 жылға арналған облыстық бюджетте төтенше жағдай режимін енгізуге байланысты республикалық бюджеттің шығындарын өтеуге 15 354 487 мың теңге сомасында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мен толықтырулар енгізілді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облыстық бюджетте аудандық бюджеттерге және облыстық маңызы бар қала бюджеттеріне берілетін бюджеттік субвенциялар көлемдері 110 686 334 мың теңге сомасында көзделсін, оның ішінде: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171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5 292 961 мың теңге; 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5 906 281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4 430 861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10 716 585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4 730 008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7 749 129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3 909 777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4 475 891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7 510 346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4 445 188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5 832 379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4 958 987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4 412 249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8 329 720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5 093 504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2 529 694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17 634 494 мың теңге;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2 728 280 мың теңге сомасында белгіленсін.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облыстық бюджетте республикалық бюджеттен 147 676 946 мың теңге сомасында ағымдағы нысаналы трансферттер түсімдері көзделгені ескерілсін, оның ішінде: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беруге – 49 775 299 мың теңге;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сақтауға – 5 123 339 мың теңге;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көмекке – 43 267 121 мың теңге;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 – 841 021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 кезеңінде күшейтілген режимде қоғамдық тәртіпті сақтауды қамтамасыз еткен ішкі істер органдарының қызметкерлеріне сыйақы төлеуге – 201 255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1 860 624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шаруашылығын дамытуды субсидиялауға – 200 000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COVID-19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– 366 940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 – 604 097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мемлекет мұқтажы үшін алып қоюға – 972 302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 (органикалықтарды қоспағанда) құнын субсидиялауға – 100 000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шаруашылығы өнімдерінің өнімділігін және сапасын арттыруды, асыл тұқымды мал шаруашылығын дамытуды субсидиялауға – 1 000 000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шығындарды өтеуге – 9 596 561 мың теңге;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салымдар кезінде агроөнеркәсіптік кешен субъектісі шеккен шығыстардың бір бөлігін өтеуге – 11 799 917 мың теңге;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– 5 260 мың теңге;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 – 2 360 000 мың теңге;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– 100 000 мың теңге;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зияндылықтың экономикалық шегінен және карантиндік объектілерден жоғары саны зиянды және аса қауіпті зиянды организмдерге қарсы өңдеу жүргізуге арналған пестицидтердің, биоагенттердің (энтомофагтардың) құнын субсидиялауға – 42 246 мың теңге;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– 6 289 193 мың теңге;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және (немесе) аз қамтылған көп балалы отбасылар үшін коммуналдық тұрғын үй қорының тұрғын үйін сатып алуға – 13 514 мың теңге;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бойынша іс-шараларды іске асыруға – 10 070 837 мың теңге;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 – 3 087 420 мың теңге.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мен толықтырулар енгізілді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облыстық бюджетте республикалық бюджеттен 32 573 109 мың теңге сомасында нысаналы даму трансферттер түсімдері көзделгені ескерілсін, оның ішінде: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үйлерді салуға және инженерлік-коммуникациялық инфрақұрылымы үшін уәкілетті ұйымның жарғылық капиталын қалыптастыруға – 713 835 мың теңге;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2020-2021 жылдарға арналған Жұмыспен қамтудың жол картасы шеңберінде тұрғын үй-коммуналдық шаруашылық объектілерін, инженерлік-көлік инфрақұрылымын, әлеуметтік-мәдени объектілерді және инженерлік-коммуникациялық инфрақұрылымды салуға және (немесе) реконструкциялауға 5 832 393 мың теңге;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салуға және (немесе) реконструкциялауға – 8 833 627 мың теңге;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2 864 735 мың теңге;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бағдарламасы шеңберінде сумен жабдықтау және су бұру жүйелерін дамытуға – 2 921 961 мың теңге;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туристік саласын дамытудың 2019-2025 жылдарға арналған мемлекеттік бағдарламасы шеңберінде сумен жабдықтау және су бұру жүйелерін дамытуға – 1 800 000 мың теңге;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101 973 мың теңге;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3 719 768 мың теңге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2 639 638 мың теңге;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 бюджеттік инвестициялық жобаларды іске асыруға – 967 376 мың теңге;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картасы-2025" бизнесті қолдау мен дамытудың мемлекеттік бағдарламасы шеңберінде іс-шараларды іске асыруға – 2 177 803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облыстық бюджетте республикалық бюджеттен 200 784 429 мың теңге сомасында субвенция түсімдері көзделсін.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2020 жылға арналған облыстық бюджетте республикалық бюджеттен 6 897 492 мың теңге сомасында қарыздар түсімдері көзделсін.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облысы бойынша 2020 жылға 70 877 273 мың теңге сомасында мемлекеттік эмиссиялық бағалы қағаздар шығару мақұлдансын, оның ішінде: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жобалауға және салуға 9 111 550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шараларды қаржыландыру үшін 61 765 723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жылға арналған облыстық бюджетте аудандық (облыстық маңызы бар қалалар) бюджеттерге берілетін ағымдағы нысаналы трансферттердің көзделгені ескерілсін, оның ішінде: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педагогтарына біліктілік санаты үшін қосымша ақы төлеуге;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педагогтарына біліктілік санаты үшін қосымша ақы төлеуге;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педагогтарының еңбегіне ақы төлеуді ұлғайтуға;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педагогтарының еңбегіне ақы төлеуді ұлғайтуға;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ағымдағы шығындарына;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– Алматы облыстық мәслихатының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"7-20-25" бағдарламасы бойынша бастапқы жарнасының бөлігін төлеу үшін әлеуметтік көмек көрсетуге;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көмекшілердің қызметін төлеуге;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2020-2021 жылдарға арналған Жұмыспен қамтудың жол картасы шеңберінде тұрғын үй-коммуналдық шаруашылық, инженерлік-көліктік инфрақұрылым объектілерін, әлеуметтік-мәдени объектілерді жөндеуге және елді мекендерді абаттандыруға;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көрсету шараларын іске асыруға;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жақсартуға;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нәтижелі қамтуды қамтамасыз етуге және жаппай кәсіпкерлікті дамытуға;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қызметкерлердің жалақысына қосымша ақы белгілеуге;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қалала) ауқымындағы төтенше жағдайлардың алдын алу және жою іс-шараларына;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бруцеллезбен ауыратын санитарлық союға жіберілетін ауыл шаруашылығы малдарының (ірі қара және ұсақ мүйізді малдың) құнын (50 % дейін) өтеуге;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ирригациялық жүйе бойынша техникалық паспорттарды жасауға;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мемлекет мұқтажы үшін алып қоюға</w:t>
      </w:r>
    </w:p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(облыстық маңызы бар қалалар) бюджеттерге бөлу Алматы облысы әкімдігінің қаулысы негізінде айқындалады.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өзгерістермен толықтырулар енгізілді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облыстық бюджетте аудандық (облыстық маңызы бар қалалар) бюджеттерге берілетін нысаналы даму трансферттердің көзделгені ескерілсін, оның ішінде: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(немесе) салуға, реконструкциялауға;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туристік саласын дамытудың 2019-2025 жылдарға арналған мемлекеттік бағдарламасы шеңберінде сумен жабдықтау және су бұру жүйелерін дамытуға;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моноқалаларда бюджеттік инвестициялық жобаларды іске асыруға;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бағдарламасы шеңберінде инженерлік инфрақұрылымды дамыту үшін;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жүйесін дамытуға;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2020-2021 жылдарға арналған Жұмыспен қамтудың жол картасы шеңберінде тұрғын үй-коммуналдық шаруашылық объектілерін, инженерлік-көлік инфрақұрылымын, әлеуметтік-мәдени объектілерді және инженерлік-коммуникациялық инфрақұрылымды салуға және (немесе) реконструкциялауға;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(облыстық маңызы бар қалалар) бюджеттерге бөлу Алматы облысы әкімдігінің қаулысы негізінде айқындалады.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толықтыру енгізілді – Алматы облыстық мәслихатының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арналған облыстық бюджетте аудандық (облыстық маңызы бар қалалар) бюджеттерге кредиттер көзделгені ескерілсін,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"7-20-25" бағдарламасы бойынша бастапқы жарнасының бөлігін төлеу үшін әлеуметтік қолдауға;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шараларды қаржыландыру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жобалауға және (немесе) салуға.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кредитті аудандық (облыстық маңызы бар қалалар) бюджеттерге бөлу Алматы облысы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облыстық мәслихатының 19.03.2020 </w:t>
      </w:r>
      <w:r>
        <w:rPr>
          <w:rFonts w:ascii="Times New Roman"/>
          <w:b w:val="false"/>
          <w:i w:val="false"/>
          <w:color w:val="000000"/>
          <w:sz w:val="28"/>
        </w:rPr>
        <w:t>№ 56-288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облыстық бюджетте қоршаған ортаны қорғау және объектілерді дамыту жөніндегі іс-шараларды өткізуге 954 776 мың теңге сомасында көзделсін.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 енгізілді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жылға арналған облыстық бюджетте автомобиль жолдарының жұмыс істеуін қамтамасыз етуге және көлік инфрақұрылымын дамытуға </w:t>
      </w:r>
      <w:r>
        <w:rPr>
          <w:rFonts w:ascii="Times New Roman"/>
          <w:b w:val="false"/>
          <w:i w:val="false"/>
          <w:color w:val="000000"/>
          <w:sz w:val="28"/>
        </w:rPr>
        <w:t>26 854 324 мың теңге сомасында көзделсін.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өзгеріс енгізілді – Алматы облыстық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63-384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Алматы облысы әкімдігінің 2020 жылға арналған резервi 2 268 967 мың теңге сомасында бекітілсін.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18-тармаққа өзгеріс енгізілді – Алматы облыстық мәслихатының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 жылға арналған облыстық бюджетті атқару процесінде секвестрлеуге жатпайтын облыстық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жылға арналған аудандық (облыстық маңызы бар қалалар) бюджеттерді атқару процесінде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бюджеттік бағдарламалар секвестрлеуге жатпайды деп белгіленсін. 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Аудан мен қала әкімдері облыс бюджетінің салықтар мен төлемдер бойынша болжамды көрсеткіштерінің толық және сапалы орындалуын, шаруашылық субъектілердің барлық деңгейдегі бюджетке берешегін азайтуды және қосымша кіріс көздерін табуды қамтамасыз етсін.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шешімнің орындалуын бақылау облыстық мәслихаттың "Бюджет, тарифтік саясат және заңдылықтың сақталуын қамтамасыз ету мәселелері бойынша" тұрақты комиссиясына жүктелсін.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2020 жылғы 1 қаңтардан бастап қолданысқа енгiзiледi.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Абдимуратов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2019 жылғы "13" желтоқсандағы "Алматы облысының 2020-2022 жылдарға арналған облыстық бюджеті туралы" № 55-282 шешіміне 1-қосымша</w:t>
            </w:r>
          </w:p>
        </w:tc>
      </w:tr>
    </w:tbl>
    <w:bookmarkStart w:name="z1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2020 жылға арналған облыстық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облыстық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558 919 163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31 929 883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27 684 389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27 684 389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2 571 744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524 371 566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143 337 082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143 337 082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381 034 484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381 034 484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2"/>
        <w:gridCol w:w="868"/>
        <w:gridCol w:w="868"/>
        <w:gridCol w:w="7043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568 641 655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3 226 853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2 839 494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сатып алу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3 483 921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3 234 344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1 043 357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11 073 473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172 431 092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24 713 114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4 784 042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3 060 559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13 855 379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13 040 879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12 455 690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12 455 690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132 021 065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132 021 065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5 482 225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123 757 420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32 346 194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15 537 855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3 522 927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2 581 644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12 014 928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сейсмикалық күшейту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11 722 091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10 452 267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32 138 057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3 978 655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25 838 076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25 727 172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41 365 640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25 448 702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25 447 417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15 251 261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10 196 156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15 713 416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4 262 523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3 786 291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3 418 301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23 892 464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2 327 421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10 549 157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8 120 244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6 327 226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5 858 526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5 527 431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9 208 428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3 559 227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46 479 267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40 020 581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1 487 200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қолдан ұрықтандыратын, мал шаруашылығы өнiмi мен шикiзатын дайындайтын мемлекеттік пункттердi, ауыл шаруашылығы малын соятын алаңдарды, пестицидтердi, улы химикаттарды және олардың ыдыстарын арнайы сақтау орындарын (көмiндiлердi) ұстау және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11 799 917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16 268 459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3 642 374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3 058 837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1 082 517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3 593 562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3 593 562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2 772 252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31 070 839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26 854 324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26 854 324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6 203 188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13 728 758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3 212 465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20 176 328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2 835 725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3 920 282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11 406 519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 бойынша мемлекеттік міндеттемелерді орындау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 бойынша мемлекеттік міндеттемелерді орындау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2 875 946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15 354 487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61 146 222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67 766 275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49 356 579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49 356 579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18 820 131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18 820 131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27 864 552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8 558 929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-73 356 358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73 356 358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70 877 273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6 897 492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2019 жылғы "13" желтоқсандағы "Алматы облысының 2020-2022 жылдарға арналған облыстық бюджеті туралы" № 55-282 шешіміне 2-қосымша</w:t>
            </w:r>
          </w:p>
        </w:tc>
      </w:tr>
    </w:tbl>
    <w:bookmarkStart w:name="z12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2021 жылға арналған облыстық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2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495 995 461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31 117 862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28 941 997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23 150 926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2 175 865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1 788 759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463 397 418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140 018 759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140 018 759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323 378 659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323 378 659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1"/>
        <w:gridCol w:w="891"/>
        <w:gridCol w:w="690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3"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495 548 614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4 449 094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3 057 078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2 715 901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2 415 610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сатып алу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1 675 932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1 675 932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15 999 439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15 999 439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14 236 739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10 495 854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3 735 885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162 143 162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12 428 461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6 300 159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2 193 868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4 084 178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3 603 302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2 799 619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18 164 206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17 647 089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17 647 089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128 715 009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128 715 009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2 743 642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123 658 406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16 011 101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6 189 556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3 739 860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сейсмикалық күшейту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3 575 710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3 841 837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32 744 663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4 807 424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3 979 825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26 182 568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26 086 263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 берілетін ағымдағы нысаналы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21 581 828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18 251 970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18 244 970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16 644 970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15 926 757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17 298 680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3 595 517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8 351 693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7 011 693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6 681 289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3 256 912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15 800 257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5 791 293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5 791 293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5 446 133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10 008 964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10 008 964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10 008 964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46 037 603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40 857 786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37 408 012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2 202 885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3 668 656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қолдан ұрықтандыратын, мал шаруашылығы өнiмi мен шикiзатын дайындайтын мемлекеттік пункттердi, ауыл шаруашылығы малын соятын алаңдарды, пестицидтердi, улы химикаттарды және олардың ыдыстарын арнайы сақтау орындарын (көмiндiлердi) ұстау және жөндеу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8 031 461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16 970 808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2 200 375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3 449 774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3 371 001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1 831 890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1 831 890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30 074 988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30 074 988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29 081 668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28 485 298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21 553 234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20 509 855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20 509 855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3 691 865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6 113 824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10 704 166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572 263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12 192 600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ағымдағы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9 936 908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-1 595 310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7 267 653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7 028 436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2 476 368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2 476 368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2 476 368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4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8 862 963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8 862 963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8 862 963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7900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5"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6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- 2 042 157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2019 жылғы "13" желтоқсандағы "Алматы облысының 2020-2022 жылдарға арналған облыстық бюджеті туралы" № 55-282 шешіміне 3-қосымша</w:t>
            </w:r>
          </w:p>
        </w:tc>
      </w:tr>
    </w:tbl>
    <w:bookmarkStart w:name="z13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2022 жылға арналған облыстық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9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536 201 563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34 153 334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31 908 328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6 331 461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25 576 867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1 842 417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500 780 827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157 675 048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157 675 048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343 105 779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343 105 779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1"/>
        <w:gridCol w:w="891"/>
        <w:gridCol w:w="690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00"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536 168 540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4 575 026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3 093 676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2 750 436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2 444 607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сатып алу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2 128 538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2 011 007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2 011 007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1 794 155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13 853 516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13 853 516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13 353 516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10 570 758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2 777 758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202 167 747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7 248 313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4 768 784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3 682 287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2 860 713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21 823 569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21 294 507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21 294 507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164 865 998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164 865 998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160 247 036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20 618 368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9 249 002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3 161 593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1 705 145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6 087 409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6 087 409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6 061 453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6 061 453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5 337 968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31 662 314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4 940 504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4 035 780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24 967 139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24 869 412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 берілетін ағымдағы нысаналы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3 479 612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20 307 324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17 535 308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17 528 308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15 628 308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14 906 629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20 711 316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4 068 348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2 568 348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1 032 615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11 270 319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7 290 319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6 958 598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6 158 525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6 158 525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5 813 365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43 859 276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38 500 457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34 897 042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2 289 322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3 824 746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қолдан ұрықтандыратын, мал шаруашылығы өнiмi мен шикiзатын дайындайтын мемлекеттік пункттердi, ауыл шаруашылығы малын соятын алаңдарды, пестицидтердi, улы химикаттарды және олардың ыдыстарын арнайы сақтау орындарын (көмiндiлердi) ұстау және жөндеу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1 854 729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4 930 485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17 189 494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2 163 982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3 603 415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3 522 697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2 086 811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2 086 811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1 806 552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37 213 361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37 213 361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36 126 864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35 528 853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21 607 657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21 120 066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21 120 066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4 611 177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6 419 515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10 089 374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10 541 161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ағымдағы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8 412 779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 бойынша мемлекеттік міндеттемелерді орындау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3 581 588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3 581 588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-580 733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2 775 237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01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3 355 970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3 355 970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3 355 970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7900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02"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03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2"/>
        <w:gridCol w:w="987"/>
        <w:gridCol w:w="3970"/>
        <w:gridCol w:w="4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04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- 613 756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2019 жылғы "13" желтоқсандағы "Алматы облысының 2020-2022 жылдарға арналған облыстық бюджеті туралы" № 55-282 шешіміне 4-қосымша</w:t>
            </w:r>
          </w:p>
        </w:tc>
      </w:tr>
    </w:tbl>
    <w:bookmarkStart w:name="z14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бюджетті атқару процесінде секвестрлеуге жатпайтын облыстық бюджеттік бағдарламалардың (кіші бағдарламалардың) тізбесі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2019 жылғы "13" желтоқсандағы "Алматы облысының 2020-2022 жылдарға арналған облыстық бюджеті туралы" № 55-282 шешіміне 5-қосымша</w:t>
            </w:r>
          </w:p>
        </w:tc>
      </w:tr>
    </w:tbl>
    <w:bookmarkStart w:name="z14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бюджетті атқару процесінде секвестрлеуге жатпайтын облыстық бюджеттік бағдарламалардың (кіші бағдарламалардың) тізбесі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