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f41b" w14:textId="baef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2018 жылғы 13 желтоқсандағы "Алматы облысының 2019-2021 жылдарға арналған облыстық бюджеті туралы" № 38-211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2019 жылғы 17 мамырдағы № 47-237 шешімі. Алматы облысы Әділет департаментінде 2018 жылы 23 мамырда № 5140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2019-2021 жылдарға арналған облыстық бюджеті туралы" 2018 жылғы 13 желтоқсандағы № 38-211 (Нормативтік құқықтық актілерді мемлекеттік тіркеу тізілімінде </w:t>
      </w:r>
      <w:r>
        <w:rPr>
          <w:rFonts w:ascii="Times New Roman"/>
          <w:b w:val="false"/>
          <w:i w:val="false"/>
          <w:color w:val="000000"/>
          <w:sz w:val="28"/>
        </w:rPr>
        <w:t>№ 4975</w:t>
      </w:r>
      <w:r>
        <w:rPr>
          <w:rFonts w:ascii="Times New Roman"/>
          <w:b w:val="false"/>
          <w:i w:val="false"/>
          <w:color w:val="000000"/>
          <w:sz w:val="28"/>
        </w:rPr>
        <w:t xml:space="preserve"> тіркелген, 2019 жылдың 3 қаңтарында Қазақстан Республикасының Нормативтік құқықтық актілерінің эталондық бақылау банкінде жарияланған)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"1. 2019-2021 жылдарға арналған облыстық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418 652 447 мың теңге, оның ішінде мыналар бойынша:</w:t>
      </w:r>
    </w:p>
    <w:bookmarkEnd w:id="4"/>
    <w:bookmarkStart w:name="z12" w:id="5"/>
    <w:p>
      <w:pPr>
        <w:spacing w:after="0"/>
        <w:ind w:left="0"/>
        <w:jc w:val="both"/>
      </w:pPr>
      <w:r>
        <w:rPr>
          <w:rFonts w:ascii="Times New Roman"/>
          <w:b w:val="false"/>
          <w:i w:val="false"/>
          <w:color w:val="000000"/>
          <w:sz w:val="28"/>
        </w:rPr>
        <w:t>
      салықтық түсiмдер 32 506 790 мың теңге;</w:t>
      </w:r>
    </w:p>
    <w:bookmarkEnd w:id="5"/>
    <w:bookmarkStart w:name="z13" w:id="6"/>
    <w:p>
      <w:pPr>
        <w:spacing w:after="0"/>
        <w:ind w:left="0"/>
        <w:jc w:val="both"/>
      </w:pPr>
      <w:r>
        <w:rPr>
          <w:rFonts w:ascii="Times New Roman"/>
          <w:b w:val="false"/>
          <w:i w:val="false"/>
          <w:color w:val="000000"/>
          <w:sz w:val="28"/>
        </w:rPr>
        <w:t>
      салықтық емес түсiмдер 1 659 666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12 000 мың теңге;</w:t>
      </w:r>
    </w:p>
    <w:bookmarkEnd w:id="7"/>
    <w:bookmarkStart w:name="z15" w:id="8"/>
    <w:p>
      <w:pPr>
        <w:spacing w:after="0"/>
        <w:ind w:left="0"/>
        <w:jc w:val="both"/>
      </w:pPr>
      <w:r>
        <w:rPr>
          <w:rFonts w:ascii="Times New Roman"/>
          <w:b w:val="false"/>
          <w:i w:val="false"/>
          <w:color w:val="000000"/>
          <w:sz w:val="28"/>
        </w:rPr>
        <w:t>
      трансферттер түсімдері 384 473 991 мың теңге;</w:t>
      </w:r>
    </w:p>
    <w:bookmarkEnd w:id="8"/>
    <w:bookmarkStart w:name="z16" w:id="9"/>
    <w:p>
      <w:pPr>
        <w:spacing w:after="0"/>
        <w:ind w:left="0"/>
        <w:jc w:val="both"/>
      </w:pPr>
      <w:r>
        <w:rPr>
          <w:rFonts w:ascii="Times New Roman"/>
          <w:b w:val="false"/>
          <w:i w:val="false"/>
          <w:color w:val="000000"/>
          <w:sz w:val="28"/>
        </w:rPr>
        <w:t>
      2) шығындар 415 521 036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5 669 812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10 574 842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4 905 030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5 842 746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5 842 746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8 381 147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8 381 147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
    <w:bookmarkStart w:name="z25" w:id="18"/>
    <w:p>
      <w:pPr>
        <w:spacing w:after="0"/>
        <w:ind w:left="0"/>
        <w:jc w:val="both"/>
      </w:pPr>
      <w:r>
        <w:rPr>
          <w:rFonts w:ascii="Times New Roman"/>
          <w:b w:val="false"/>
          <w:i w:val="false"/>
          <w:color w:val="000000"/>
          <w:sz w:val="28"/>
        </w:rPr>
        <w:t>
      "2. Бірыңғай бюджеттік сыныптаудың кірістер сыныптамасының "Төлем көзінен салық салынатын табыстардан ұсталатын жеке табыс салығы" коды бойынша түсімдер Ақсу, Алакөл, Көксу, аудандары және Қапшағай, Талдықорған қалалары бойынша аудандық және қалалық бюджетке 100%, Қарасай ауданы бойынша аудандық бюджетке 50% мөлшерінде түсетіні, басқа аудандар мен қалалар бойынша 100% мөлшерінде облыстық бюджетке түсетіні белгіленсін.";</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"3. Бірыңғай бюджеттік сыныптаудың кірістер сыныптамасының "Әлеуметтік салық" коды бойынша түсімдер Ақсу, Алакөл, Көксу аудандары бойынша аудандық бюджетке 100%, Еңбекшіқазақ ауданы мен Талдықорған қаласы бойынша аудандық және қалалық бюджетке 60%, Жамбыл ауданы бойынша аудандық бюджетке 70%, Талғар және Қарасай аудандары және Қапшағай қаласы бойынша аудандық және қалалық бюджетке 50% мөлшерінде түсетіні, басқа аудандар мен қалалар бойынша 100% мөлшерінде облыстық бюджетке түсетіні белгіленсін.";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p>
    <w:bookmarkStart w:name="z29" w:id="21"/>
    <w:p>
      <w:pPr>
        <w:spacing w:after="0"/>
        <w:ind w:left="0"/>
        <w:jc w:val="both"/>
      </w:pPr>
      <w:r>
        <w:rPr>
          <w:rFonts w:ascii="Times New Roman"/>
          <w:b w:val="false"/>
          <w:i w:val="false"/>
          <w:color w:val="000000"/>
          <w:sz w:val="28"/>
        </w:rPr>
        <w:t>
      "103 542 506" саны "110 092 506" санына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xml:space="preserve">
      "48 688 193" саны "85 290 061" санына ауыстырылсын; </w:t>
      </w:r>
    </w:p>
    <w:bookmarkEnd w:id="22"/>
    <w:bookmarkStart w:name="z32" w:id="23"/>
    <w:p>
      <w:pPr>
        <w:spacing w:after="0"/>
        <w:ind w:left="0"/>
        <w:jc w:val="both"/>
      </w:pPr>
      <w:r>
        <w:rPr>
          <w:rFonts w:ascii="Times New Roman"/>
          <w:b w:val="false"/>
          <w:i w:val="false"/>
          <w:color w:val="000000"/>
          <w:sz w:val="28"/>
        </w:rPr>
        <w:t xml:space="preserve">
      "4 071 581" саны "4 257 158" санына ауыстырылсын; </w:t>
      </w:r>
    </w:p>
    <w:bookmarkEnd w:id="23"/>
    <w:bookmarkStart w:name="z33" w:id="24"/>
    <w:p>
      <w:pPr>
        <w:spacing w:after="0"/>
        <w:ind w:left="0"/>
        <w:jc w:val="both"/>
      </w:pPr>
      <w:r>
        <w:rPr>
          <w:rFonts w:ascii="Times New Roman"/>
          <w:b w:val="false"/>
          <w:i w:val="false"/>
          <w:color w:val="000000"/>
          <w:sz w:val="28"/>
        </w:rPr>
        <w:t xml:space="preserve">
      "2 724 303" саны "14 144 152" санына ауыстырылсын; </w:t>
      </w:r>
    </w:p>
    <w:bookmarkEnd w:id="24"/>
    <w:bookmarkStart w:name="z34" w:id="25"/>
    <w:p>
      <w:pPr>
        <w:spacing w:after="0"/>
        <w:ind w:left="0"/>
        <w:jc w:val="both"/>
      </w:pPr>
      <w:r>
        <w:rPr>
          <w:rFonts w:ascii="Times New Roman"/>
          <w:b w:val="false"/>
          <w:i w:val="false"/>
          <w:color w:val="000000"/>
          <w:sz w:val="28"/>
        </w:rPr>
        <w:t xml:space="preserve">
      "1 282 201" саны "1 247 681" санына ауыстырылсын; </w:t>
      </w:r>
    </w:p>
    <w:bookmarkEnd w:id="25"/>
    <w:bookmarkStart w:name="z35" w:id="26"/>
    <w:p>
      <w:pPr>
        <w:spacing w:after="0"/>
        <w:ind w:left="0"/>
        <w:jc w:val="both"/>
      </w:pPr>
      <w:r>
        <w:rPr>
          <w:rFonts w:ascii="Times New Roman"/>
          <w:b w:val="false"/>
          <w:i w:val="false"/>
          <w:color w:val="000000"/>
          <w:sz w:val="28"/>
        </w:rPr>
        <w:t xml:space="preserve">
      "124 071" саны "167 109" санына ауыстырылсын; </w:t>
      </w:r>
    </w:p>
    <w:bookmarkEnd w:id="26"/>
    <w:bookmarkStart w:name="z36" w:id="27"/>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6 259 433 мың теңге;" деген жол мынадай редакцияда жазылсын:</w:t>
      </w:r>
    </w:p>
    <w:bookmarkEnd w:id="27"/>
    <w:bookmarkStart w:name="z37" w:id="2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21 638 373 мың теңге;";</w:t>
      </w:r>
    </w:p>
    <w:bookmarkEnd w:id="28"/>
    <w:bookmarkStart w:name="z38" w:id="29"/>
    <w:p>
      <w:pPr>
        <w:spacing w:after="0"/>
        <w:ind w:left="0"/>
        <w:jc w:val="both"/>
      </w:pPr>
      <w:r>
        <w:rPr>
          <w:rFonts w:ascii="Times New Roman"/>
          <w:b w:val="false"/>
          <w:i w:val="false"/>
          <w:color w:val="000000"/>
          <w:sz w:val="28"/>
        </w:rPr>
        <w:t xml:space="preserve">
      "3 732 263" саны "5 525 820" санына ауыстырылсын; </w:t>
      </w:r>
    </w:p>
    <w:bookmarkEnd w:id="29"/>
    <w:bookmarkStart w:name="z39" w:id="30"/>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2 122 896 мың теңге." деген жолдан кейін келесі жолдармен толықтырылсын:</w:t>
      </w:r>
    </w:p>
    <w:bookmarkEnd w:id="30"/>
    <w:bookmarkStart w:name="z40" w:id="31"/>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833 724 мың теңге;</w:t>
      </w:r>
    </w:p>
    <w:bookmarkEnd w:id="31"/>
    <w:bookmarkStart w:name="z41" w:id="32"/>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3 363 790 мың теңге;</w:t>
      </w:r>
    </w:p>
    <w:bookmarkEnd w:id="32"/>
    <w:bookmarkStart w:name="z42" w:id="33"/>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 3 016 255 мың теңге;</w:t>
      </w:r>
    </w:p>
    <w:bookmarkEnd w:id="33"/>
    <w:bookmarkStart w:name="z43" w:id="34"/>
    <w:p>
      <w:pPr>
        <w:spacing w:after="0"/>
        <w:ind w:left="0"/>
        <w:jc w:val="both"/>
      </w:pPr>
      <w:r>
        <w:rPr>
          <w:rFonts w:ascii="Times New Roman"/>
          <w:b w:val="false"/>
          <w:i w:val="false"/>
          <w:color w:val="000000"/>
          <w:sz w:val="28"/>
        </w:rPr>
        <w:t>
      жер учаскелерін мемлекет мұқтажы үшін алып қоюға 532 658 мың теңге;</w:t>
      </w:r>
    </w:p>
    <w:bookmarkEnd w:id="34"/>
    <w:bookmarkStart w:name="z44" w:id="35"/>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69 000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w:t>
      </w:r>
    </w:p>
    <w:bookmarkStart w:name="z46" w:id="36"/>
    <w:p>
      <w:pPr>
        <w:spacing w:after="0"/>
        <w:ind w:left="0"/>
        <w:jc w:val="both"/>
      </w:pPr>
      <w:r>
        <w:rPr>
          <w:rFonts w:ascii="Times New Roman"/>
          <w:b w:val="false"/>
          <w:i w:val="false"/>
          <w:color w:val="000000"/>
          <w:sz w:val="28"/>
        </w:rPr>
        <w:t>
      "29 578 025" саны "32 753 773" санына ауыстырылсын;</w:t>
      </w:r>
    </w:p>
    <w:bookmarkEnd w:id="36"/>
    <w:bookmarkStart w:name="z47" w:id="37"/>
    <w:p>
      <w:pPr>
        <w:spacing w:after="0"/>
        <w:ind w:left="0"/>
        <w:jc w:val="both"/>
      </w:pPr>
      <w:r>
        <w:rPr>
          <w:rFonts w:ascii="Times New Roman"/>
          <w:b w:val="false"/>
          <w:i w:val="false"/>
          <w:color w:val="000000"/>
          <w:sz w:val="28"/>
        </w:rPr>
        <w:t>
      "4 406 125" саны "4 340 224" санына ауыстырылсын;</w:t>
      </w:r>
    </w:p>
    <w:bookmarkEnd w:id="37"/>
    <w:bookmarkStart w:name="z48" w:id="38"/>
    <w:p>
      <w:pPr>
        <w:spacing w:after="0"/>
        <w:ind w:left="0"/>
        <w:jc w:val="both"/>
      </w:pPr>
      <w:r>
        <w:rPr>
          <w:rFonts w:ascii="Times New Roman"/>
          <w:b w:val="false"/>
          <w:i w:val="false"/>
          <w:color w:val="000000"/>
          <w:sz w:val="28"/>
        </w:rPr>
        <w:t xml:space="preserve">
      "4 615 343" саны "4 291 943" санына ауыстырылсын; </w:t>
      </w:r>
    </w:p>
    <w:bookmarkEnd w:id="38"/>
    <w:bookmarkStart w:name="z49" w:id="39"/>
    <w:p>
      <w:pPr>
        <w:spacing w:after="0"/>
        <w:ind w:left="0"/>
        <w:jc w:val="both"/>
      </w:pPr>
      <w:r>
        <w:rPr>
          <w:rFonts w:ascii="Times New Roman"/>
          <w:b w:val="false"/>
          <w:i w:val="false"/>
          <w:color w:val="000000"/>
          <w:sz w:val="28"/>
        </w:rPr>
        <w:t>
      "тұрғын үйлерді жобалауға, салуға және инженерлік-коммуникациялық инфрақұрылымы үшін уәкілетті ұйымның жарғылық капиталын қалыптастыруға 1 722 829 мың теңге;" деген жолдан кейін келесі жолмен толықтырылсын:</w:t>
      </w:r>
    </w:p>
    <w:bookmarkEnd w:id="39"/>
    <w:bookmarkStart w:name="z50" w:id="40"/>
    <w:p>
      <w:pPr>
        <w:spacing w:after="0"/>
        <w:ind w:left="0"/>
        <w:jc w:val="both"/>
      </w:pPr>
      <w:r>
        <w:rPr>
          <w:rFonts w:ascii="Times New Roman"/>
          <w:b w:val="false"/>
          <w:i w:val="false"/>
          <w:color w:val="000000"/>
          <w:sz w:val="28"/>
        </w:rPr>
        <w:t>
      "аз қамтылған көпбалалы отбасылар үшін тұрғын үй салуға 2 236 210 мың теңге;";</w:t>
      </w:r>
    </w:p>
    <w:bookmarkEnd w:id="40"/>
    <w:bookmarkStart w:name="z51" w:id="41"/>
    <w:p>
      <w:pPr>
        <w:spacing w:after="0"/>
        <w:ind w:left="0"/>
        <w:jc w:val="both"/>
      </w:pPr>
      <w:r>
        <w:rPr>
          <w:rFonts w:ascii="Times New Roman"/>
          <w:b w:val="false"/>
          <w:i w:val="false"/>
          <w:color w:val="000000"/>
          <w:sz w:val="28"/>
        </w:rPr>
        <w:t>
      "4 745 062" саны "5 100 727" санына ауыстырылсын;</w:t>
      </w:r>
    </w:p>
    <w:bookmarkEnd w:id="41"/>
    <w:bookmarkStart w:name="z52" w:id="42"/>
    <w:p>
      <w:pPr>
        <w:spacing w:after="0"/>
        <w:ind w:left="0"/>
        <w:jc w:val="both"/>
      </w:pPr>
      <w:r>
        <w:rPr>
          <w:rFonts w:ascii="Times New Roman"/>
          <w:b w:val="false"/>
          <w:i w:val="false"/>
          <w:color w:val="000000"/>
          <w:sz w:val="28"/>
        </w:rPr>
        <w:t xml:space="preserve">
      "5 984 210" саны "6 284 210" санына ауыстырылсын; </w:t>
      </w:r>
    </w:p>
    <w:bookmarkEnd w:id="42"/>
    <w:bookmarkStart w:name="z53" w:id="43"/>
    <w:p>
      <w:pPr>
        <w:spacing w:after="0"/>
        <w:ind w:left="0"/>
        <w:jc w:val="both"/>
      </w:pPr>
      <w:r>
        <w:rPr>
          <w:rFonts w:ascii="Times New Roman"/>
          <w:b w:val="false"/>
          <w:i w:val="false"/>
          <w:color w:val="000000"/>
          <w:sz w:val="28"/>
        </w:rPr>
        <w:t xml:space="preserve">
      "252 200" саны "925 374" санына ауыстырылсын;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11-1-тармақтағы</w:t>
      </w:r>
      <w:r>
        <w:rPr>
          <w:rFonts w:ascii="Times New Roman"/>
          <w:b w:val="false"/>
          <w:i w:val="false"/>
          <w:color w:val="000000"/>
          <w:sz w:val="28"/>
        </w:rPr>
        <w:t>:</w:t>
      </w:r>
    </w:p>
    <w:bookmarkStart w:name="z55" w:id="44"/>
    <w:p>
      <w:pPr>
        <w:spacing w:after="0"/>
        <w:ind w:left="0"/>
        <w:jc w:val="both"/>
      </w:pPr>
      <w:r>
        <w:rPr>
          <w:rFonts w:ascii="Times New Roman"/>
          <w:b w:val="false"/>
          <w:i w:val="false"/>
          <w:color w:val="000000"/>
          <w:sz w:val="28"/>
        </w:rPr>
        <w:t>
      "2 805 006" саны "3 665 575" санына ауыстырылсын;</w:t>
      </w:r>
    </w:p>
    <w:bookmarkEnd w:id="44"/>
    <w:bookmarkStart w:name="z56"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45"/>
    <w:bookmarkStart w:name="z57" w:id="46"/>
    <w:p>
      <w:pPr>
        <w:spacing w:after="0"/>
        <w:ind w:left="0"/>
        <w:jc w:val="both"/>
      </w:pPr>
      <w:r>
        <w:rPr>
          <w:rFonts w:ascii="Times New Roman"/>
          <w:b w:val="false"/>
          <w:i w:val="false"/>
          <w:color w:val="000000"/>
          <w:sz w:val="28"/>
        </w:rPr>
        <w:t>
      "12. 2019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6"/>
    <w:bookmarkStart w:name="z58" w:id="4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w:t>
      </w:r>
    </w:p>
    <w:bookmarkEnd w:id="47"/>
    <w:bookmarkStart w:name="z59" w:id="48"/>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bookmarkEnd w:id="48"/>
    <w:bookmarkStart w:name="z60" w:id="49"/>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49"/>
    <w:bookmarkStart w:name="z61" w:id="50"/>
    <w:p>
      <w:pPr>
        <w:spacing w:after="0"/>
        <w:ind w:left="0"/>
        <w:jc w:val="both"/>
      </w:pPr>
      <w:r>
        <w:rPr>
          <w:rFonts w:ascii="Times New Roman"/>
          <w:b w:val="false"/>
          <w:i w:val="false"/>
          <w:color w:val="000000"/>
          <w:sz w:val="28"/>
        </w:rPr>
        <w:t>
      мектептердің ағымдағы шығындарына;</w:t>
      </w:r>
    </w:p>
    <w:bookmarkEnd w:id="50"/>
    <w:bookmarkStart w:name="z62" w:id="51"/>
    <w:p>
      <w:pPr>
        <w:spacing w:after="0"/>
        <w:ind w:left="0"/>
        <w:jc w:val="both"/>
      </w:pPr>
      <w:r>
        <w:rPr>
          <w:rFonts w:ascii="Times New Roman"/>
          <w:b w:val="false"/>
          <w:i w:val="false"/>
          <w:color w:val="000000"/>
          <w:sz w:val="28"/>
        </w:rPr>
        <w:t>
      азаматтарға "7-20-25" бағдарламасы бойынша бастапқы жарнасының бөлігін төлеу үшін әлеуметтік көмек көрсетуге;</w:t>
      </w:r>
    </w:p>
    <w:bookmarkEnd w:id="51"/>
    <w:bookmarkStart w:name="z63" w:id="52"/>
    <w:p>
      <w:pPr>
        <w:spacing w:after="0"/>
        <w:ind w:left="0"/>
        <w:jc w:val="both"/>
      </w:pPr>
      <w:r>
        <w:rPr>
          <w:rFonts w:ascii="Times New Roman"/>
          <w:b w:val="false"/>
          <w:i w:val="false"/>
          <w:color w:val="000000"/>
          <w:sz w:val="28"/>
        </w:rPr>
        <w:t>
      жеке көмекшілердің қызметін төлеуге;</w:t>
      </w:r>
    </w:p>
    <w:bookmarkEnd w:id="52"/>
    <w:bookmarkStart w:name="z64" w:id="53"/>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53"/>
    <w:bookmarkStart w:name="z65" w:id="54"/>
    <w:p>
      <w:pPr>
        <w:spacing w:after="0"/>
        <w:ind w:left="0"/>
        <w:jc w:val="both"/>
      </w:pPr>
      <w:r>
        <w:rPr>
          <w:rFonts w:ascii="Times New Roman"/>
          <w:b w:val="false"/>
          <w:i w:val="false"/>
          <w:color w:val="000000"/>
          <w:sz w:val="28"/>
        </w:rPr>
        <w:t>
      эпизоотияға қарсы іс-шараларды жүргізуге;</w:t>
      </w:r>
    </w:p>
    <w:bookmarkEnd w:id="54"/>
    <w:bookmarkStart w:name="z66" w:id="55"/>
    <w:p>
      <w:pPr>
        <w:spacing w:after="0"/>
        <w:ind w:left="0"/>
        <w:jc w:val="both"/>
      </w:pPr>
      <w:r>
        <w:rPr>
          <w:rFonts w:ascii="Times New Roman"/>
          <w:b w:val="false"/>
          <w:i w:val="false"/>
          <w:color w:val="000000"/>
          <w:sz w:val="28"/>
        </w:rPr>
        <w:t>
      бруцеллезбен ауыратын санитарлық союға жіберілетін ауыл шаруашылығы малдарының (ірі қара және ұсақ мүйізді малдың) құнын (50 % дейін) өтеуге;</w:t>
      </w:r>
    </w:p>
    <w:bookmarkEnd w:id="55"/>
    <w:bookmarkStart w:name="z67" w:id="56"/>
    <w:p>
      <w:pPr>
        <w:spacing w:after="0"/>
        <w:ind w:left="0"/>
        <w:jc w:val="both"/>
      </w:pPr>
      <w:r>
        <w:rPr>
          <w:rFonts w:ascii="Times New Roman"/>
          <w:b w:val="false"/>
          <w:i w:val="false"/>
          <w:color w:val="000000"/>
          <w:sz w:val="28"/>
        </w:rPr>
        <w:t>
      еңбек нарығын дамытуға;</w:t>
      </w:r>
    </w:p>
    <w:bookmarkEnd w:id="56"/>
    <w:bookmarkStart w:name="z68" w:id="57"/>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жақсартуға;</w:t>
      </w:r>
    </w:p>
    <w:bookmarkEnd w:id="57"/>
    <w:bookmarkStart w:name="z69" w:id="58"/>
    <w:p>
      <w:pPr>
        <w:spacing w:after="0"/>
        <w:ind w:left="0"/>
        <w:jc w:val="both"/>
      </w:pPr>
      <w:r>
        <w:rPr>
          <w:rFonts w:ascii="Times New Roman"/>
          <w:b w:val="false"/>
          <w:i w:val="false"/>
          <w:color w:val="000000"/>
          <w:sz w:val="28"/>
        </w:rPr>
        <w:t>
      жұмыспен нәтижелі қамтуды қамтамасыз етуге және жаппай кәсіпкерлікті дамытуға;</w:t>
      </w:r>
    </w:p>
    <w:bookmarkEnd w:id="58"/>
    <w:bookmarkStart w:name="z70" w:id="59"/>
    <w:p>
      <w:pPr>
        <w:spacing w:after="0"/>
        <w:ind w:left="0"/>
        <w:jc w:val="both"/>
      </w:pPr>
      <w:r>
        <w:rPr>
          <w:rFonts w:ascii="Times New Roman"/>
          <w:b w:val="false"/>
          <w:i w:val="false"/>
          <w:color w:val="000000"/>
          <w:sz w:val="28"/>
        </w:rPr>
        <w:t>
      мемлекеттік атаулы әлеуметтік көмек төлеуге;</w:t>
      </w:r>
    </w:p>
    <w:bookmarkEnd w:id="59"/>
    <w:bookmarkStart w:name="z71" w:id="60"/>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bookmarkEnd w:id="60"/>
    <w:bookmarkStart w:name="z72" w:id="61"/>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w:t>
      </w:r>
    </w:p>
    <w:bookmarkEnd w:id="61"/>
    <w:bookmarkStart w:name="z73" w:id="62"/>
    <w:p>
      <w:pPr>
        <w:spacing w:after="0"/>
        <w:ind w:left="0"/>
        <w:jc w:val="both"/>
      </w:pPr>
      <w:r>
        <w:rPr>
          <w:rFonts w:ascii="Times New Roman"/>
          <w:b w:val="false"/>
          <w:i w:val="false"/>
          <w:color w:val="000000"/>
          <w:sz w:val="28"/>
        </w:rPr>
        <w:t>
      арнаулы әлеуметтік қызметтер көрсету стандарттарын енгізуге;</w:t>
      </w:r>
    </w:p>
    <w:bookmarkEnd w:id="62"/>
    <w:bookmarkStart w:name="z74" w:id="63"/>
    <w:p>
      <w:pPr>
        <w:spacing w:after="0"/>
        <w:ind w:left="0"/>
        <w:jc w:val="both"/>
      </w:pPr>
      <w:r>
        <w:rPr>
          <w:rFonts w:ascii="Times New Roman"/>
          <w:b w:val="false"/>
          <w:i w:val="false"/>
          <w:color w:val="000000"/>
          <w:sz w:val="28"/>
        </w:rPr>
        <w:t>
      ирригациялық жүйе бойынша техникалық паспорттарды жасауға;</w:t>
      </w:r>
    </w:p>
    <w:bookmarkEnd w:id="63"/>
    <w:bookmarkStart w:name="z75" w:id="64"/>
    <w:p>
      <w:pPr>
        <w:spacing w:after="0"/>
        <w:ind w:left="0"/>
        <w:jc w:val="both"/>
      </w:pPr>
      <w:r>
        <w:rPr>
          <w:rFonts w:ascii="Times New Roman"/>
          <w:b w:val="false"/>
          <w:i w:val="false"/>
          <w:color w:val="000000"/>
          <w:sz w:val="28"/>
        </w:rPr>
        <w:t>
      аудан (облыстық маңызы бар қалала) ауқымындағы төтенше жағдайлардың алдын алу және жою іс-шараларына;</w:t>
      </w:r>
    </w:p>
    <w:bookmarkEnd w:id="64"/>
    <w:bookmarkStart w:name="z76" w:id="6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5"/>
    <w:bookmarkStart w:name="z77" w:id="66"/>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w:t>
      </w:r>
    </w:p>
    <w:bookmarkEnd w:id="66"/>
    <w:bookmarkStart w:name="z78" w:id="67"/>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w:t>
      </w:r>
    </w:p>
    <w:bookmarkEnd w:id="67"/>
    <w:bookmarkStart w:name="z79" w:id="68"/>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іс-шараларды іске асыруға;</w:t>
      </w:r>
    </w:p>
    <w:bookmarkEnd w:id="68"/>
    <w:bookmarkStart w:name="z80" w:id="69"/>
    <w:p>
      <w:pPr>
        <w:spacing w:after="0"/>
        <w:ind w:left="0"/>
        <w:jc w:val="both"/>
      </w:pPr>
      <w:r>
        <w:rPr>
          <w:rFonts w:ascii="Times New Roman"/>
          <w:b w:val="false"/>
          <w:i w:val="false"/>
          <w:color w:val="000000"/>
          <w:sz w:val="28"/>
        </w:rPr>
        <w:t>
      жер учаскелерін мемлекет мұқтажы үшін алып қоюға.</w:t>
      </w:r>
    </w:p>
    <w:bookmarkEnd w:id="69"/>
    <w:bookmarkStart w:name="z81" w:id="70"/>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Алматы облысы әкімдігінің қаулысы негізінде айқындалады.";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w:t>
      </w:r>
    </w:p>
    <w:bookmarkStart w:name="z83" w:id="71"/>
    <w:p>
      <w:pPr>
        <w:spacing w:after="0"/>
        <w:ind w:left="0"/>
        <w:jc w:val="both"/>
      </w:pPr>
      <w:r>
        <w:rPr>
          <w:rFonts w:ascii="Times New Roman"/>
          <w:b w:val="false"/>
          <w:i w:val="false"/>
          <w:color w:val="000000"/>
          <w:sz w:val="28"/>
        </w:rPr>
        <w:t>
      "жылу-энергетикалық жүйесін дамытуға;" деген жолдан кейін келесі жолдармен толықтырылсын:</w:t>
      </w:r>
    </w:p>
    <w:bookmarkEnd w:id="71"/>
    <w:bookmarkStart w:name="z84" w:id="72"/>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w:t>
      </w:r>
    </w:p>
    <w:bookmarkEnd w:id="72"/>
    <w:bookmarkStart w:name="z85" w:id="73"/>
    <w:p>
      <w:pPr>
        <w:spacing w:after="0"/>
        <w:ind w:left="0"/>
        <w:jc w:val="both"/>
      </w:pPr>
      <w:r>
        <w:rPr>
          <w:rFonts w:ascii="Times New Roman"/>
          <w:b w:val="false"/>
          <w:i w:val="false"/>
          <w:color w:val="000000"/>
          <w:sz w:val="28"/>
        </w:rPr>
        <w:t>
      көлік инфрақұрылымын дамытуға;</w:t>
      </w:r>
    </w:p>
    <w:bookmarkEnd w:id="73"/>
    <w:bookmarkStart w:name="z86" w:id="74"/>
    <w:p>
      <w:pPr>
        <w:spacing w:after="0"/>
        <w:ind w:left="0"/>
        <w:jc w:val="both"/>
      </w:pPr>
      <w:r>
        <w:rPr>
          <w:rFonts w:ascii="Times New Roman"/>
          <w:b w:val="false"/>
          <w:i w:val="false"/>
          <w:color w:val="000000"/>
          <w:sz w:val="28"/>
        </w:rPr>
        <w:t>
      моноқалаларда бюджеттік инвестициялық жобаларды іске асыруға;</w:t>
      </w:r>
    </w:p>
    <w:bookmarkEnd w:id="74"/>
    <w:bookmarkStart w:name="z87" w:id="75"/>
    <w:p>
      <w:pPr>
        <w:spacing w:after="0"/>
        <w:ind w:left="0"/>
        <w:jc w:val="both"/>
      </w:pP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 үшін;";</w:t>
      </w:r>
    </w:p>
    <w:bookmarkEnd w:id="75"/>
    <w:bookmarkStart w:name="z88" w:id="7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76"/>
    <w:bookmarkStart w:name="z89" w:id="77"/>
    <w:p>
      <w:pPr>
        <w:spacing w:after="0"/>
        <w:ind w:left="0"/>
        <w:jc w:val="both"/>
      </w:pPr>
      <w:r>
        <w:rPr>
          <w:rFonts w:ascii="Times New Roman"/>
          <w:b w:val="false"/>
          <w:i w:val="false"/>
          <w:color w:val="000000"/>
          <w:sz w:val="28"/>
        </w:rPr>
        <w:t>
      "14. 2019 жылға арналған облыстық бюджетте аудандық (облыстық маңызы бар қалалар) бюджеттерге кредиттер көзделгені ескерілсін, оның ішінде:</w:t>
      </w:r>
    </w:p>
    <w:bookmarkEnd w:id="77"/>
    <w:bookmarkStart w:name="z90" w:id="78"/>
    <w:p>
      <w:pPr>
        <w:spacing w:after="0"/>
        <w:ind w:left="0"/>
        <w:jc w:val="both"/>
      </w:pPr>
      <w:r>
        <w:rPr>
          <w:rFonts w:ascii="Times New Roman"/>
          <w:b w:val="false"/>
          <w:i w:val="false"/>
          <w:color w:val="000000"/>
          <w:sz w:val="28"/>
        </w:rPr>
        <w:t>
      мамандарды әлеуметтік қолдау шараларын іске асыруға;</w:t>
      </w:r>
    </w:p>
    <w:bookmarkEnd w:id="78"/>
    <w:bookmarkStart w:name="z91" w:id="79"/>
    <w:p>
      <w:pPr>
        <w:spacing w:after="0"/>
        <w:ind w:left="0"/>
        <w:jc w:val="both"/>
      </w:pPr>
      <w:r>
        <w:rPr>
          <w:rFonts w:ascii="Times New Roman"/>
          <w:b w:val="false"/>
          <w:i w:val="false"/>
          <w:color w:val="000000"/>
          <w:sz w:val="28"/>
        </w:rPr>
        <w:t>
      тұрғын үй жобалауға және салуға. </w:t>
      </w:r>
    </w:p>
    <w:bookmarkEnd w:id="79"/>
    <w:bookmarkStart w:name="z92" w:id="80"/>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Алматы облысы әкімдігінің қаулысы негізінде айқындалады.";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w:t>
      </w:r>
    </w:p>
    <w:bookmarkStart w:name="z94" w:id="81"/>
    <w:p>
      <w:pPr>
        <w:spacing w:after="0"/>
        <w:ind w:left="0"/>
        <w:jc w:val="both"/>
      </w:pPr>
      <w:r>
        <w:rPr>
          <w:rFonts w:ascii="Times New Roman"/>
          <w:b w:val="false"/>
          <w:i w:val="false"/>
          <w:color w:val="000000"/>
          <w:sz w:val="28"/>
        </w:rPr>
        <w:t>
      "969 564" саны "906 766" санына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bookmarkStart w:name="z96" w:id="82"/>
    <w:p>
      <w:pPr>
        <w:spacing w:after="0"/>
        <w:ind w:left="0"/>
        <w:jc w:val="both"/>
      </w:pPr>
      <w:r>
        <w:rPr>
          <w:rFonts w:ascii="Times New Roman"/>
          <w:b w:val="false"/>
          <w:i w:val="false"/>
          <w:color w:val="000000"/>
          <w:sz w:val="28"/>
        </w:rPr>
        <w:t>
      "17 510 428" саны "20 530 098" санына ауыстырылсын.</w:t>
      </w:r>
    </w:p>
    <w:bookmarkEnd w:id="82"/>
    <w:bookmarkStart w:name="z97" w:id="8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83"/>
    <w:bookmarkStart w:name="z98" w:id="84"/>
    <w:p>
      <w:pPr>
        <w:spacing w:after="0"/>
        <w:ind w:left="0"/>
        <w:jc w:val="both"/>
      </w:pPr>
      <w:r>
        <w:rPr>
          <w:rFonts w:ascii="Times New Roman"/>
          <w:b w:val="false"/>
          <w:i w:val="false"/>
          <w:color w:val="000000"/>
          <w:sz w:val="28"/>
        </w:rPr>
        <w:t>
      3.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84"/>
    <w:bookmarkStart w:name="z99" w:id="85"/>
    <w:p>
      <w:pPr>
        <w:spacing w:after="0"/>
        <w:ind w:left="0"/>
        <w:jc w:val="both"/>
      </w:pPr>
      <w:r>
        <w:rPr>
          <w:rFonts w:ascii="Times New Roman"/>
          <w:b w:val="false"/>
          <w:i w:val="false"/>
          <w:color w:val="000000"/>
          <w:sz w:val="28"/>
        </w:rPr>
        <w:t>
      4. Осы шешім 2019 жылғы 1 қаңтардан бастап қолданысқа енгiзiледi.</w:t>
      </w:r>
    </w:p>
    <w:bookmarkEnd w:id="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Юнусов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7"/>
        <w:gridCol w:w="5403"/>
      </w:tblGrid>
      <w:tr>
        <w:trPr>
          <w:trHeight w:val="30" w:hRule="atLeast"/>
        </w:trPr>
        <w:tc>
          <w:tcPr>
            <w:tcW w:w="86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rPr>
                <w:rFonts w:ascii="Times New Roman"/>
                <w:b w:val="false"/>
                <w:i w:val="false"/>
                <w:color w:val="000000"/>
                <w:sz w:val="20"/>
              </w:rPr>
              <w:t xml:space="preserve"> 2019 жылғы 17 мамырдағы "Алматы</w:t>
            </w:r>
            <w:r>
              <w:rPr>
                <w:rFonts w:ascii="Times New Roman"/>
                <w:b w:val="false"/>
                <w:i w:val="false"/>
                <w:color w:val="000000"/>
                <w:sz w:val="20"/>
              </w:rPr>
              <w:t xml:space="preserve"> облыстық мәслихатының 2018 жылғы</w:t>
            </w:r>
            <w:r>
              <w:rPr>
                <w:rFonts w:ascii="Times New Roman"/>
                <w:b w:val="false"/>
                <w:i w:val="false"/>
                <w:color w:val="000000"/>
                <w:sz w:val="20"/>
              </w:rPr>
              <w:t xml:space="preserve"> 13 желтоқсандағы "Алматы облысының</w:t>
            </w:r>
            <w:r>
              <w:rPr>
                <w:rFonts w:ascii="Times New Roman"/>
                <w:b w:val="false"/>
                <w:i w:val="false"/>
                <w:color w:val="000000"/>
                <w:sz w:val="20"/>
              </w:rPr>
              <w:t xml:space="preserve"> 2019-2021 жылдарға арналған облыстық</w:t>
            </w:r>
            <w:r>
              <w:rPr>
                <w:rFonts w:ascii="Times New Roman"/>
                <w:b w:val="false"/>
                <w:i w:val="false"/>
                <w:color w:val="000000"/>
                <w:sz w:val="20"/>
              </w:rPr>
              <w:t xml:space="preserve"> бюджеті туралы" № 38-211 шешіміне</w:t>
            </w:r>
            <w:r>
              <w:rPr>
                <w:rFonts w:ascii="Times New Roman"/>
                <w:b w:val="false"/>
                <w:i w:val="false"/>
                <w:color w:val="000000"/>
                <w:sz w:val="20"/>
              </w:rPr>
              <w:t xml:space="preserve"> өзгерістер мен толықтырулар</w:t>
            </w:r>
            <w:r>
              <w:rPr>
                <w:rFonts w:ascii="Times New Roman"/>
                <w:b w:val="false"/>
                <w:i w:val="false"/>
                <w:color w:val="000000"/>
                <w:sz w:val="20"/>
              </w:rPr>
              <w:t xml:space="preserve"> енгізу туралы" № 47-237</w:t>
            </w:r>
            <w:r>
              <w:rPr>
                <w:rFonts w:ascii="Times New Roman"/>
                <w:b w:val="false"/>
                <w:i w:val="false"/>
                <w:color w:val="000000"/>
                <w:sz w:val="20"/>
              </w:rPr>
              <w:t xml:space="preserve"> шешіміне қосымша</w:t>
            </w:r>
            <w:r>
              <w:rPr>
                <w:rFonts w:ascii="Times New Roman"/>
                <w:b w:val="false"/>
                <w:i w:val="false"/>
                <w:color w:val="000000"/>
                <w:sz w:val="20"/>
              </w:rPr>
              <w:t xml:space="preserve"> </w:t>
            </w:r>
          </w:p>
        </w:tc>
      </w:tr>
      <w:tr>
        <w:trPr>
          <w:trHeight w:val="30" w:hRule="atLeast"/>
        </w:trPr>
        <w:tc>
          <w:tcPr>
            <w:tcW w:w="86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rPr>
                <w:rFonts w:ascii="Times New Roman"/>
                <w:b w:val="false"/>
                <w:i w:val="false"/>
                <w:color w:val="000000"/>
                <w:sz w:val="20"/>
              </w:rPr>
              <w:t xml:space="preserve"> 2018 жылғы 13 желтоқсандағы</w:t>
            </w:r>
            <w:r>
              <w:rPr>
                <w:rFonts w:ascii="Times New Roman"/>
                <w:b w:val="false"/>
                <w:i w:val="false"/>
                <w:color w:val="000000"/>
                <w:sz w:val="20"/>
              </w:rPr>
              <w:t xml:space="preserve"> "Алматы облысының 2019-2021</w:t>
            </w:r>
            <w:r>
              <w:rPr>
                <w:rFonts w:ascii="Times New Roman"/>
                <w:b w:val="false"/>
                <w:i w:val="false"/>
                <w:color w:val="000000"/>
                <w:sz w:val="20"/>
              </w:rPr>
              <w:t xml:space="preserve"> жылдарға арналған облыстық</w:t>
            </w:r>
            <w:r>
              <w:rPr>
                <w:rFonts w:ascii="Times New Roman"/>
                <w:b w:val="false"/>
                <w:i w:val="false"/>
                <w:color w:val="000000"/>
                <w:sz w:val="20"/>
              </w:rPr>
              <w:t xml:space="preserve"> бюджеті туралы" № 38-211</w:t>
            </w:r>
            <w:r>
              <w:rPr>
                <w:rFonts w:ascii="Times New Roman"/>
                <w:b w:val="false"/>
                <w:i w:val="false"/>
                <w:color w:val="000000"/>
                <w:sz w:val="20"/>
              </w:rPr>
              <w:t xml:space="preserve"> шешіміне 1-қосымша</w:t>
            </w:r>
          </w:p>
        </w:tc>
      </w:tr>
    </w:tbl>
    <w:bookmarkStart w:name="z117" w:id="86"/>
    <w:p>
      <w:pPr>
        <w:spacing w:after="0"/>
        <w:ind w:left="0"/>
        <w:jc w:val="left"/>
      </w:pPr>
      <w:r>
        <w:rPr>
          <w:rFonts w:ascii="Times New Roman"/>
          <w:b/>
          <w:i w:val="false"/>
          <w:color w:val="000000"/>
        </w:rPr>
        <w:t xml:space="preserve"> Алматы облысының 2019 жылға арналған облыстық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7"/>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418 652 447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32 506 790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16 178 818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16 178 818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14 544 233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1 631 769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1 659 666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1 363 396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1 363 396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384 473 991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112 707 059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112 707 059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271 766 932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271 766 932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8"/>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415 521 036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5 005 401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15 501 775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15 501 775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14 762 099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10 124 538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82 242 433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33 784 993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2 206 650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16 223 484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10 288 173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5 942 831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2 439 460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10 799 876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10 326 629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10 326 629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1 702 985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35 566 278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35 523 778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495 709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1 473 773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32 521 325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17 462 592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7 240 563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6 666 216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3 823 673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26 255 837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17 649 453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13 522 932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7 468 145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7 367 268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2 642 208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35 309 449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23 585 223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23 039 440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8 925 854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9 955 036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11 724 226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11 251 326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732 392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4 157 357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9 556 260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6 552 147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6 163 417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2 961 701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1 808 467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13 275 291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5 875 046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5 875 046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3 605 553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7 400 245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43 484 787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38 721 888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33 697 779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13 544 355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3 076 096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1 339 618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1 314 117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1 646 628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1 040 763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1 471 824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20 807 288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20 530 098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20 530 098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4 098 957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ағымдағы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36 546 746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19 396 378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18 461 703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8 360 870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8 135 319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95 348 474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86 273 845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5 669 812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10 574 842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6 690 774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4 709 912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1 980 862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89"/>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4 905 030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4 905 030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4 905 030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4 905 024</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90"/>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5 842 746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3 619 917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677"/>
        <w:gridCol w:w="677"/>
        <w:gridCol w:w="677"/>
        <w:gridCol w:w="5652"/>
        <w:gridCol w:w="39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91"/>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467"/>
        <w:gridCol w:w="945"/>
        <w:gridCol w:w="3802"/>
        <w:gridCol w:w="5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92"/>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-8 381 147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8 381 147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10 107 451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10 107 451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6 441 876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4 898 836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1 368 524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