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1dee" w14:textId="7b51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2019 жылғы 4 қаңтардағы № 305 "2019-2021 жылдарға арналған Айшуақ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2019 жылғы 6 желтоқсандағы № 391 шешімі. Ақтөбе облысының Әділет департаментінде 2019 жылғы 9 желтоқсанда № 6524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2019 жылғы 4 қаңтардағы № 305 "2019-2021 жылдарға арналған Айшуақ ауылдық округ бюджетін бекіту туралы" (Нормативтік құқықтық актілерді мемлекеттік тіркеу тізілімінде № 3-13-227 тіркелген, 2019 жылы 23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"39157,7" сандары "40001,7"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"2212,0" сандары "3390,0"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"250,0" сандары "80,0"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"36695,7" сандары "36531,7"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"41476,1" сандары "42320,1"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"2243,0" сандары "1804,0"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мынадай мазмұндағы абзацпен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органның ағымдағы шығындарына - 275,0 мың теңге";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Шалқар аудандық мәслихатының интернет-ресурсында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2019 жылғы 6 желтоқсандағы № 391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2019 жылғы 4 қаңтардағы № 305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Айшуақ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40001,7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36531,7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36531,7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24834,4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24834,4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24834,4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-2318,4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бос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