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907d" w14:textId="5cb9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Бозой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4 қаңтардағы № 307 шешімі. Ақтөбе облысы Әділет департаментінің Шалқар аудандық Әділет басқармасында 2019 жылғы 10 қаңтарда № 3-13-228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95342,1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- 79938,3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- 98286,2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-2944,1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2944,1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Шалқар аудандық мәслихатының 31.07.2019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Бозой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29698 теңге көлемінде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округтің 2019 жылға арналған бюджетіне аудандық бюджеттен берілетін субвенция көлемі 10624,0 мың теңге сомасында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округтің 2019 жылға арналған бюджетіне аудандық бюджеттен мектепке дейінгі білім беру ұйымдарында мемлекеттік білім беру тапсырысын іске асыруға 56061,7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Бозой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31.07.2019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2019 жылға арналған бюджетіне республикалық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- 16683,6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1590,0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Бозой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жаңа редакцияда -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Бозой ауылдық округінің 2019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98286,2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2019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