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5de4" w14:textId="d705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Хромтау ауданы Абай ауылдық округі әкімінің 2017 жылғы 22 тамыздағы № 3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Абай ауылдық окргуінің әкімінің 2019 жылғы 14 наурыздағы № 3 шешімі. Ақтөбе облысының Әділет департаментінде 2019 жылғы 18 наурызда № 6008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шаруашылық Министрлігінің ветеринариялық бақылау және қадағалау комитетінің Хромтау аудандық аумақтық инспекциясының бас мемлекеттік ветеринарлық-санитарлық инспекторының 2018 жылғы 19 желтоқсандағы № 15-2/1287 ұысынысы негізінде, Абай ауылдық округінің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Хромтау ауданының Абай ауылдық округі Қызыл Еңбек нүктесінде орналасқан "Жантизер" шаруа қожалығында, мүйізді ірі қара малдарының арасында бруцеллез ауруын жою бойынша кешенді ветеринариялық іс-шараларының жүргізілуіне байланысты, белгіленген шектеу іс-шаралары алынсын.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Хромтау ауданы Абай ауылдық округі әкімінің 2017 жылғы 22 тамыздағы № 3 "Шектеу іс-шараларын белгілеу туралы" (нормативтік құқықтық актілерді мемлекеттік тіркеу тізілімінде № 5639 болып тіркелген, 2017 жылғы 07 қыркүйекте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"Абай ауылдық округі әкімі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ауданы әкімдігінің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оның алғашқы ресми жарияланған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