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248c" w14:textId="aa62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Саралжын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2019 жылғы 4 қаңтардағы № 251 шешімі. Ақтөбе облысы Әділет департаментінің Ойыл аудандық Әділет басқармасында 2019 жылғы 10 қаңтарда № 3-11-158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2008 жылғы 4желтоқсандағы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                                                53 357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                                          1 524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                                   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                                          51 537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                                                53 954,9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                        -597,9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                                    597,9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Ойыл аудандық мәслихатының 08.04.2019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29.05.2019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09.08.2019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13.11.2019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жылдың 30 қарашасындағы "2019-2021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- 29 698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ауылдық округ бюджетінде аудандық бюджеттен берілетін субвенция көлемі - 18 880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бюджет есебінен ұсталатын азаматтық қызметшілердің жекелеген санаттарының, ұйым қызметкерлерінің, мемлекеттік кәсіпорындар қызметкерлерінің ең төменгі жалақы мөлшерінің азаюына байланысты жалақысын арттыруға республикалық бюджеттен – 5 237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көтеруге-1270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 тармаққа өзгерістер енгізілді - Ақтөбе облысы Ойыл аудандық мәслихатының 29.05.2019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Мектепке дейінгі білім беру ұйымдарында мемлекеттік білім беру тапсырысын іске асыруға облыстық бюджеттен - 1 100 мың теңге.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бюджеттен трансферттер - 22 429 мың теңге.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"Ойыл аудандық мәслихатының аппараты" мемлекеттік мекемесіне заңнамада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Ойыл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 қамтамасыз етсін.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2019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251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Саралжын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Ойыл аудандық мәслихатының 13.11.2019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251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251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