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0292" w14:textId="5210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Қайыңды ауылдық округінің Бабатай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Қайынды ауылдық округі әкімінің 2019 жылғы 7 маусымдағы № 2 шешімі. Ақтөбе облысының Әділет департаментінде 2019 жылғы 10 маусымда № 6244 болып тіркелді. Күші жойылды - Ақтөбе облысы Темір ауданы Қайыңды ауылдық округі әкімінің 2020 жылғы 26 қарашадағы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Қайыңды ауылдық округі әкімінің 26.11.2020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Ветеринарлық бақылау және қадағалау комитеті Темір аудандық аумақтық инспекциясы бас мемлекеттік ветеринариялық-санитариялық бас инспекторының 2019 жылғы 10 сәуірдегі № 2-14-4/99 ұсынысы негізінде Қайыңды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Қайыңды ауылдық округінің Бабатай ауылы аумағында мүйізді ірі қара малдары арасынан бруцеллез ауруының анықталуына байланысты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Темір ауданы Қайыңды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этоландық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ауданы әкімдігінің интернет-ресурсында орыналастыруды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Қайыңды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