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dcc4" w14:textId="dfdd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Қайыңды ауылдық округінің Құмқұдық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Қайынды ауылдық округі әкімінің 2019 жылғы 7 маусымдағы № 1 шешімі. Ақтөбе облысының Әділет департаментінде 2019 жылғы 10 маусымда № 6243 болып тіркелді. Күші жойылды - Ақтөбе облысы Темір ауданы Қайыңды ауылдық округі әкімінің 2020 жылғы 4 желтоқсандағы № 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 Қайыңды ауылдық округі әкімінің 04.12.2020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ауылшаруашылығы министрлігінің Ветеринарлық бақылау және қадағалау комитеті Темір аудандық аумақтық инспекциясы бас мемлекеттік ветеринариялық-санитариялық инспекторының 2019 жылғы 26 наурыздағы № 2-14-4/85 ұсынысы негізінде Қайыңды ауылдық округінің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Қайыңды ауылдық округінің Құмқұдық ауылы аумағында мүйізді ірі қара малдары арасынан бруцеллез ауруының анықталуына байланысты шектеу іс-шаралары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Темір ауданы Қайыңды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ауданы әкімдігінің интернет-ресурсында орыналастыруды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Қайыңды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