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5928" w14:textId="7665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10 маусымдағы № 252 "Темір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2019 жылғы 20 тамыздағы № 379 шешімі. Ақтөбе облысының Әділет департаментінде 2019 жылғы 22 тамызда № 6372 болып тіркелді. Күші жойылды - Ақтөбе облысы Темір аудандық мәслихатының 2022 жылғы 18 наурыздағы № 169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18.03.2022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bookmarkStart w:name="z0"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2016 жылғы 6 сәуірдегі "Құқықтық актілер туралы" Заңының </w:t>
      </w:r>
      <w:r>
        <w:rPr>
          <w:rFonts w:ascii="Times New Roman"/>
          <w:b w:val="false"/>
          <w:i w:val="false"/>
          <w:color w:val="000000"/>
          <w:sz w:val="28"/>
        </w:rPr>
        <w:t>50 бабының</w:t>
      </w:r>
      <w:r>
        <w:rPr>
          <w:rFonts w:ascii="Times New Roman"/>
          <w:b w:val="false"/>
          <w:i w:val="false"/>
          <w:color w:val="000000"/>
          <w:sz w:val="28"/>
        </w:rPr>
        <w:t xml:space="preserve"> 2 тармағына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2015 жылғы 10 маусымдағы № 252 "Темір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(нормативтік құқықтық актілерді мемлекеттік тіркеу Тізілімінде № 4387 тіркелген, 2015 жылғы 3 шілдеде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жоғарыда көрсетілген шешімінің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мынадай жаңа редакцияда жазылсын: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2" w:id="2"/>
    <w:p>
      <w:pPr>
        <w:spacing w:after="0"/>
        <w:ind w:left="0"/>
        <w:jc w:val="both"/>
      </w:pPr>
      <w:r>
        <w:rPr>
          <w:rFonts w:ascii="Times New Roman"/>
          <w:b w:val="false"/>
          <w:i w:val="false"/>
          <w:color w:val="000000"/>
          <w:sz w:val="28"/>
        </w:rPr>
        <w:t>
      2. "Темір аудандық мәслихатының аппараты" мемлекеттік мекемесіне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Темір аудандық мәслихатының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