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f470" w14:textId="a7cf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2017 жылғы 20 желтоқсандағы № 482 "Коммуналдық меншікке келіп түскен қараусыз қалған жануарларды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2019 жылғы 9 қазандағы № 398 қаулысы. Ақтөбе облысының Әділет департаментінде 2019 жылғы 10 қазанда № 6409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 наурыздағы "Мемлекеттiк мүлiк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2017 жылғы 20 желтоқсандағы № 482 "Коммуналдық меншікке келіп түскен қараусыз қалған жануарларды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5772 тіркелген, 2018 жылғы 18 қаңтарда Қазақстан Республикасының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меншікке келіп түскен қараусыз қалған жануарларды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№ 833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қаулысымен белгiленген тәртіп бойынша пайдаланылады".".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қаржы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жектекшілік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