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6597" w14:textId="8ed6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272 "2019-2021 жылдарға арналған Ембі қаласының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21 мамырдағы № 319 шешімі. Ақтөбе облысының Әділет департаментінде 2019 жылғы 27 мамырда № 6202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272 "2019-2021 жылдарға арналған Ембі қаласының бюджетін бекіту туралы" (нормативтік құқықтық актілерді мемлекеттік тіркеу тізілімінде № 3-9-231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"154 604,0" сандары "160 406,0"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"136 598,0" сандары "142 400,0"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"161 563,1" сандары "167 365,1"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"3 800,0" сандары "13 377,0"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"7 650,0" сандары "2 481,0"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5-3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Мемлекеттік әкімшілік қызметшілердің жекелеген санаттарының жалақысын көтеруге - 1 394,0 мың теңге.".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