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18f9" w14:textId="0a51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4 қарашадағы № 40 "Азаматтық қызметшілер болып табылатын және Мәртөк ауданының ауылдық елді мекендерде жұмыс істейтін денсаулық сақтау, әлеуметтік қамсыздандыру, білім беру, мәдениет,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2019 жылғы 14 мамырдағы № 263 шешімі. Ақтөбе облысының Әділет департаментінде 2019 жылғы 23 мамырда № 6180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4 қарашадағы № 40 "Азаматтық қызметшілер болып табылатын және Мәртөк ауданының ауылдық елді мекендерде жұмыс істейтін денсаулық сақтау, әлеуметтік қамсыздандыру, білім беру, мәдениет,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5141 тіркелген, 2016 жылғы 29 қарашада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тақырыбында және </w:t>
      </w:r>
      <w:r>
        <w:rPr>
          <w:rFonts w:ascii="Times New Roman"/>
          <w:b w:val="false"/>
          <w:i w:val="false"/>
          <w:color w:val="000000"/>
          <w:sz w:val="28"/>
        </w:rPr>
        <w:t>1 тармағындағы</w:t>
      </w:r>
      <w:r>
        <w:rPr>
          <w:rFonts w:ascii="Times New Roman"/>
          <w:b w:val="false"/>
          <w:i w:val="false"/>
          <w:color w:val="000000"/>
          <w:sz w:val="28"/>
        </w:rPr>
        <w:t xml:space="preserve"> "денсаулық сақтау," , "және орман шаруашылығы" сөздері алынып тасталсын.</w:t>
      </w:r>
    </w:p>
    <w:bookmarkEnd w:id="2"/>
    <w:bookmarkStart w:name="z5"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