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0a13" w14:textId="86f0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2019 жылғы 4 қаңтардағы № 308 "2019-2021 жылдарға арналған Желтау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2019 жылғы 13 желтоқсандағы № 394 шешімі. Ақтөбе облысының Әділет департаментінде 2019 жылғы 24 желтоқсанда № 6585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2019 жылғы 4 қаңтардағы № 308 "2019-2021 жылдарға арналған Желтау ауылдық округ бюджетін бекіту туралы" (Нормативтік құқықтық актілерді мемлекеттік тіркеу тізілімінде № 3-6-187 тіркелген, 2019 жылғы 18 қаңтарда Қазақстан Республикасы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"134 546" сандары "131 344"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"126 184" сандары "122 982" сандарымен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шығындар-"136 187,6" сандары "132 985,6"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"18 509" сандары "15 442"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"726" сандары "591" сандарымен ауыстырылсын.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облыстық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Қарғалы аудандық мәслихатының интернет - 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желтоқсаны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 308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Желтау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кіші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тапсырмасын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маңызыбар қалаларда, ауылдарда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кіші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кіші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