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4087" w14:textId="1c34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мәслихаттың 2018 жылғы 24 желтоқсандағы № 294 "2019-2021 жылдарға арналған Қарғалы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2019 жылғы 4 қарашадағы № 382 шешімі. Ақтөбе облысының Әділет департаментінде 2019 жылғы 8 қарашада № 6448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мәслихаттың 2018 жылғы 24 желтоқсандағы № 294 "2019-2021 жылдарға арналған Қарғалы аудандық бюджетін бекіту туралы" (Нормативтік құқықтық актілерді мемлекеттік тіркеу тізілімінде № 3-6-183 тіркелген, 2019 жылғы 10 қаңтарда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"4 016 678" сандары "4 154 761" сандарымен ауыстырылсын,</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салықтық түсімдер "469 987" сандары "516 822" сандарымен ауыстырылсын;</w:t>
      </w:r>
    </w:p>
    <w:p>
      <w:pPr>
        <w:spacing w:after="0"/>
        <w:ind w:left="0"/>
        <w:jc w:val="both"/>
      </w:pPr>
      <w:r>
        <w:rPr>
          <w:rFonts w:ascii="Times New Roman"/>
          <w:b w:val="false"/>
          <w:i w:val="false"/>
          <w:color w:val="000000"/>
          <w:sz w:val="28"/>
        </w:rPr>
        <w:t>
      салықтық емес түсімдер "62 020" сандары "9 485"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"4 000" сандары "9 700" сандарымен ауыстырылсын;</w:t>
      </w:r>
    </w:p>
    <w:p>
      <w:pPr>
        <w:spacing w:after="0"/>
        <w:ind w:left="0"/>
        <w:jc w:val="both"/>
      </w:pPr>
      <w:r>
        <w:rPr>
          <w:rFonts w:ascii="Times New Roman"/>
          <w:b w:val="false"/>
          <w:i w:val="false"/>
          <w:color w:val="000000"/>
          <w:sz w:val="28"/>
        </w:rPr>
        <w:t>
      трансферттер түсімдері "3 480 671" сандары "3 618 754"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"4 099 285,6" сандары "4 237 368,6"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"73 847" сандары "44 974,6"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"94 688" сандары "96 528" сандарымен ауыстырылсын;</w:t>
      </w:r>
    </w:p>
    <w:p>
      <w:pPr>
        <w:spacing w:after="0"/>
        <w:ind w:left="0"/>
        <w:jc w:val="both"/>
      </w:pPr>
      <w:r>
        <w:rPr>
          <w:rFonts w:ascii="Times New Roman"/>
          <w:b w:val="false"/>
          <w:i w:val="false"/>
          <w:color w:val="000000"/>
          <w:sz w:val="28"/>
        </w:rPr>
        <w:t>
      бюджеттік кредиттерді өтеу "20 841" сандары "51 553,4"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(профицитi) "-156 454,6" сандары "-127 582,2"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(профицитiн пайдалану) "156 454,6" сандары "127 582,2"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"79 582" сандары "129 582"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"36 213" сандары "48 838"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"284 620" сандары "318 860"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"94 688" сандары "96 528" сандарымен ауыстырылсын;</w:t>
      </w:r>
    </w:p>
    <w:p>
      <w:pPr>
        <w:spacing w:after="0"/>
        <w:ind w:left="0"/>
        <w:jc w:val="both"/>
      </w:pPr>
      <w:r>
        <w:rPr>
          <w:rFonts w:ascii="Times New Roman"/>
          <w:b w:val="false"/>
          <w:i w:val="false"/>
          <w:color w:val="000000"/>
          <w:sz w:val="28"/>
        </w:rPr>
        <w:t>
      және келісідей мазмұндағы абзацпен толықтырылсын:</w:t>
      </w:r>
    </w:p>
    <w:p>
      <w:pPr>
        <w:spacing w:after="0"/>
        <w:ind w:left="0"/>
        <w:jc w:val="both"/>
      </w:pPr>
      <w:r>
        <w:rPr>
          <w:rFonts w:ascii="Times New Roman"/>
          <w:b w:val="false"/>
          <w:i w:val="false"/>
          <w:color w:val="000000"/>
          <w:sz w:val="28"/>
        </w:rPr>
        <w:t>
      "37 425 мың теңге - нәтижелі жұмыспен қамтуды және жаппай кәсіпкерлікті дамытуға".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"13 088" сандары "14 375" сандарымен ауыстырылсын;</w:t>
      </w:r>
    </w:p>
    <w:p>
      <w:pPr>
        <w:spacing w:after="0"/>
        <w:ind w:left="0"/>
        <w:jc w:val="both"/>
      </w:pPr>
      <w:r>
        <w:rPr>
          <w:rFonts w:ascii="Times New Roman"/>
          <w:b w:val="false"/>
          <w:i w:val="false"/>
          <w:color w:val="000000"/>
          <w:sz w:val="28"/>
        </w:rPr>
        <w:t>
      жиырма алтыншы абзацта:</w:t>
      </w:r>
    </w:p>
    <w:p>
      <w:pPr>
        <w:spacing w:after="0"/>
        <w:ind w:left="0"/>
        <w:jc w:val="both"/>
      </w:pPr>
      <w:r>
        <w:rPr>
          <w:rFonts w:ascii="Times New Roman"/>
          <w:b w:val="false"/>
          <w:i w:val="false"/>
          <w:color w:val="000000"/>
          <w:sz w:val="28"/>
        </w:rPr>
        <w:t>
      "4 000" сандары "6 506"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облыстық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2019 жылғы 4 қарашадағы № 382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2018 жылғы 24 желтоқсандағы № 294 шешіміне 1 қосымша</w:t>
            </w:r>
          </w:p>
        </w:tc>
      </w:tr>
    </w:tbl>
    <w:p>
      <w:pPr>
        <w:spacing w:after="0"/>
        <w:ind w:left="0"/>
        <w:jc w:val="left"/>
      </w:pPr>
      <w:r>
        <w:rPr>
          <w:rFonts w:ascii="Times New Roman"/>
          <w:b/>
          <w:i w:val="false"/>
          <w:color w:val="000000"/>
        </w:rPr>
        <w:t xml:space="preserve">  2019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3618754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4237368,6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2019 жылғы 4 қарашадағы № 382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2018 жылғы 24 желтоқсандағы № 294 шешіміне 5 қосымша</w:t>
            </w:r>
          </w:p>
        </w:tc>
      </w:tr>
    </w:tbl>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