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3c11" w14:textId="b933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2017 жылғы 15 желтоқсандағы № 165 "Коммуналдық меншікке келіп түскен, қараусыз қалған жануарларды пайдалану Қағидасын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2019 жылғы 11 желтоқсандағы № 205 қаулысы. Ақтөбе облысының Әділет департаментінде 2019 жылғы 12 желтоқсанда № 6545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22) тармақшасы және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әкімдігінің 2017 жылғы 15 желтоқсандағы № 165 "Коммуналдық меншікке келіп түскен, қараусыз қалған жануарларды пайдалану Қағидасын бекіту туралы" (Нормативтік құқықтық актілерді мемлекеттік тіркеу тізілімінде № 5784 тіркелген, 2018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коммуналдық меншікке келіп түскен, қараусыз қалған жануарларды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"7.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№ 833 "Жекелеген негіздер бойынша мемлекет меншігіне айналдырылған (түскен) мүлікті есепке алудың, сақтаудың, бағалаудың және одан әрі пайдаланудың кейбір мәселелері"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 бойынша пайдаланылады.".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қаржы бөлімі"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Ырғыз ауданы әкімдігінің интернет-ресурсында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кейін күнтізбелік он күн өткен соңқолданысқа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