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6ec8" w14:textId="50d6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 бойынша 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Ақтөбе облысы Ырғыз ауданы әкімдігінің 2019 жылғы 15 қарашадағы № 196 қаулысы. Ақтөбе облысының Әділет департаментінде 2019 жылғы 18 қарашада № 6462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Ақтөбе облысы Ырғыз ауданы әкімдігінің 30.06.2021 </w:t>
      </w:r>
      <w:r>
        <w:rPr>
          <w:rFonts w:ascii="Times New Roman"/>
          <w:b w:val="false"/>
          <w:i w:val="false"/>
          <w:color w:val="ff0000"/>
          <w:sz w:val="28"/>
        </w:rPr>
        <w:t>№ 150</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1. Ырғыз ауданы бойынша азаматтық қызметші болып табылатын және ауылдық жерлерде жұмыс iстейтiн әлеуметтiк қамсыздандыру және мәдениет саласындағы мамандар лауазымдарының тiзбесi қосымшаға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Ырғыз ауданы әкімдігінің 30.06.2021 </w:t>
      </w:r>
      <w:r>
        <w:rPr>
          <w:rFonts w:ascii="Times New Roman"/>
          <w:b w:val="false"/>
          <w:i w:val="false"/>
          <w:color w:val="000000"/>
          <w:sz w:val="28"/>
        </w:rPr>
        <w:t>№ 150</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Ырғыз ауданы әкімдігінің 2016 жылғы 23 мамырдағы № 96 "Азаматтық қызметші болып табылатын және ауылдық жерлерде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4959 тіркелген, 2016 жылдың 22 маусымында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"Ырғыз аудандық экономика және бюджеттік жоспарлау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Ырғыз ауданы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Ырғыз ауданы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p>
          <w:p>
            <w:pPr>
              <w:spacing w:after="20"/>
              <w:ind w:left="20"/>
              <w:jc w:val="both"/>
            </w:pPr>
            <w:r>
              <w:rPr>
                <w:rFonts w:ascii="Times New Roman"/>
                <w:b w:val="false"/>
                <w:i/>
                <w:color w:val="000000"/>
                <w:sz w:val="20"/>
              </w:rPr>
              <w:t>"____" __________ 2019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Қосаяқов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ауданы әкiмдiгiнiң </w:t>
            </w:r>
            <w:r>
              <w:br/>
            </w:r>
            <w:r>
              <w:rPr>
                <w:rFonts w:ascii="Times New Roman"/>
                <w:b w:val="false"/>
                <w:i w:val="false"/>
                <w:color w:val="000000"/>
                <w:sz w:val="20"/>
              </w:rPr>
              <w:t xml:space="preserve">2019 жылғы "15" қарашадағы </w:t>
            </w:r>
            <w:r>
              <w:br/>
            </w:r>
            <w:r>
              <w:rPr>
                <w:rFonts w:ascii="Times New Roman"/>
                <w:b w:val="false"/>
                <w:i w:val="false"/>
                <w:color w:val="000000"/>
                <w:sz w:val="20"/>
              </w:rPr>
              <w:t>№ 196 қаулысына қосымша</w:t>
            </w:r>
          </w:p>
        </w:tc>
      </w:tr>
    </w:tbl>
    <w:p>
      <w:pPr>
        <w:spacing w:after="0"/>
        <w:ind w:left="0"/>
        <w:jc w:val="left"/>
      </w:pPr>
      <w:r>
        <w:rPr>
          <w:rFonts w:ascii="Times New Roman"/>
          <w:b/>
          <w:i w:val="false"/>
          <w:color w:val="000000"/>
        </w:rPr>
        <w:t xml:space="preserve"> Ақтөбе облысы Ырғыз ауданы бойынша 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w:t>
      </w:r>
    </w:p>
    <w:p>
      <w:pPr>
        <w:spacing w:after="0"/>
        <w:ind w:left="0"/>
        <w:jc w:val="both"/>
      </w:pPr>
      <w:r>
        <w:rPr>
          <w:rFonts w:ascii="Times New Roman"/>
          <w:b w:val="false"/>
          <w:i w:val="false"/>
          <w:color w:val="ff0000"/>
          <w:sz w:val="28"/>
        </w:rPr>
        <w:t xml:space="preserve">
      Ескерту. Қосымша жаңа редакцияда – Ақтөбе облысы Ырғыз ауданы әкімдігінің 18.12.2025 </w:t>
      </w:r>
      <w:r>
        <w:rPr>
          <w:rFonts w:ascii="Times New Roman"/>
          <w:b w:val="false"/>
          <w:i w:val="false"/>
          <w:color w:val="ff0000"/>
          <w:sz w:val="28"/>
        </w:rPr>
        <w:t>№ 282</w:t>
      </w:r>
      <w:r>
        <w:rPr>
          <w:rFonts w:ascii="Times New Roman"/>
          <w:b w:val="false"/>
          <w:i w:val="false"/>
          <w:color w:val="ff0000"/>
          <w:sz w:val="28"/>
        </w:rPr>
        <w:t xml:space="preserve"> қаулысымен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КММ және МҚК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санатты маманы: әлеуметтік жұмыс жөніндегі консультант,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еңбек терапиясы жөніндегі нұсқаушы, мәдени ұйымдастырушы (бұқаралық жұмыс жөніндегі ұйымдастырушы)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әлеуметтік жұмыс жөніндегі консультант,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әлеуметтік жұмыс жөніндегі ассистент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бірінші, екінші санатты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емдік дене шынықтыру жөніндегі маман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мамандарының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көркемдік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сектор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кітапхана меңгерушісі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бірінші санаттағы мамандар: барлық атаудағы әдістемеші (негізгі қызметтер), ұжым (үйірме)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мамандар: аккомпаниатор, библиогроф, кітапханашы, барлық атаудағы әдістемеші (негізгі қызметтер), мәдени ұйымдастырушы (негізгі қызметтер), ұжым (үйірме) басшысы, режиссер, хореограф, музыкалық әрлеуші, барлық атаудағы суретшілер (негізгі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екінші санаттағы мамандар: библиогроф, кітапханашы, барлық атаудағы әдістемеші (негізгі қызметтер), ұжым (үйірме)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санаты жоқ мамандар: кітапханашы, мәдени ұйымдастырушы (негізгі қызметтер), барлық атаудағы суретшілер (негізгі қызметкер)</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