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8666" w14:textId="0f08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24 желтоқсандағы № 192 "2019-2021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18 желтоқсандағы № 281 шешімі. Ақтөбе облысының Әділет департаментінде 2019 жылғы 20 желтоқсанда № 6572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2018 жылғы 24 желтоқсандағы № 192 "2019-2021 жылдарға арналған Байғанин аудандық бюджетін бекіту туралы" (Нормативтік құқықтық актілерді мемлекеттік тіркеу тізілімінде № 3-4-195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"6 085 891,0" сандары "6 084 117,0" сандарымен ауыстырылсын;</w:t>
      </w:r>
    </w:p>
    <w:p>
      <w:pPr>
        <w:spacing w:after="0"/>
        <w:ind w:left="0"/>
        <w:jc w:val="both"/>
      </w:pPr>
      <w:r>
        <w:rPr>
          <w:rFonts w:ascii="Times New Roman"/>
          <w:b w:val="false"/>
          <w:i w:val="false"/>
          <w:color w:val="000000"/>
          <w:sz w:val="28"/>
        </w:rPr>
        <w:t>
      трансферттердің түсімдері - "1 989 637,0" сандары "1 987 863,0"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"6 355 381,7" сандары "6 353 607,7"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 </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Табынбаева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18 желтоқсаны № 281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1 қосымша</w:t>
            </w:r>
          </w:p>
        </w:tc>
      </w:tr>
    </w:tbl>
    <w:p>
      <w:pPr>
        <w:spacing w:after="0"/>
        <w:ind w:left="0"/>
        <w:jc w:val="left"/>
      </w:pPr>
      <w:r>
        <w:rPr>
          <w:rFonts w:ascii="Times New Roman"/>
          <w:b/>
          <w:i w:val="false"/>
          <w:color w:val="000000"/>
        </w:rPr>
        <w:t xml:space="preserve"> 2019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