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bf73" w14:textId="dd0b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22 шілдедегі № 245 шешімі. Ақтөбе облысының Әділет департаментінде 2019 жылғы 25 шілдеде № 6300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санымен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"6 008 580,0" сандары "5 917 783,0" сандарымен ауыстырылсын;</w:t>
      </w:r>
    </w:p>
    <w:p>
      <w:pPr>
        <w:spacing w:after="0"/>
        <w:ind w:left="0"/>
        <w:jc w:val="both"/>
      </w:pPr>
      <w:r>
        <w:rPr>
          <w:rFonts w:ascii="Times New Roman"/>
          <w:b w:val="false"/>
          <w:i w:val="false"/>
          <w:color w:val="000000"/>
          <w:sz w:val="28"/>
        </w:rPr>
        <w:t>
      трансферттердің түсімдері - "1 912 334,0" сандары "1 821 537,0"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"6 128 664,7" сандары "6 105 273,7"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 қамтамасыз етсін.</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22 шілдедегі № 245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22 шілдедегі № 245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