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415a1" w14:textId="55415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2018 жылғы 29 желтоқсандағы № 206 "2019-2021 жылдарға арналған Қызылбұлақ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2019 жылғы 8 сәуірдегі № 223 шешімі. Ақтөбе облысының Әділет департаментінде 2019 жылғы 11 сәуірде № 6087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2018 жылғы 29 желтоқсандағы № 206 "2019-2021 жылдарға арналған Қызылбұлақ ауылдық округінің бюджетін бекіту туралы" (нормативтік құқықтық актілерді мемлекеттік тіркеу тізілімінде № 3-4-199 санымен тіркелген, 2019 жылғы 16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"59 936" сандары "66 699,0"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"57 255" сандары "64 018,0"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"59 936" сандары "66 699,0"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мазмұндалсын.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"Байғанин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Байғанин аудандық мәслихатының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Шәудір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2019 жылғы 8 сәуірдегі № 223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2018 жылғы 29 желтоқсандағы № 206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Қызылбұлақ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