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28f2" w14:textId="fcb2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Қарағаш ауылдық округінің Нұрбұлақ елді мекеніндегі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Қарағаш ауылдық округі әкімінің 2019 жылғы 30 желтоқсандағы № 22 шешімі. Ақтөбе облысының Әділет департаментінде 2019 жылғы 31 желтоқсанда № 6642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 комиссиясының 2018 жылғы 20 желтоқсандағы №4 қорытындысы негізінде, аумақ халқының пікірін ескере отырып, Қарағаш ауылдық округ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Қарағаш ауылдық округінің Нұрбұлақ елді мекеніндегі атауы жоқ көшеге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"Болашақ"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"Қарағаш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Ақтөбе облысының Әділет департаментінде мемлекеттік тіркеуді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Қарағаш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48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