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41c1" w14:textId="d114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Қарабұлақ ауылдық округінің Қарабұлақ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Қарабұлақ ауылдық округі әкімінің 2019 жылғы 22 қарашадағы № 4 шешімі. Ақтөбе облысының Әділет департаментінде 2019 жылғы 26 қарашада № 6488 болып тіркелді. Күші жойылды - Ақтөбе облысы Алға ауданы Қарабұлақ ауылдық округі әкімінің 2020 жылғы 25 желтоқсандағы № 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ауданы Қарабұлақ ауылдық округі әкімінің 25.12.2020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комитетінің Алға аудандық аумақтық инспекциясының бас мемлекеттік ветеринариялық-санитариялық инспекторының 2019 жылғы 29 қазандағы № 2-6-04/165 ұсынысы негізінде Қарабұлақ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Қарабұлақ ауылдық округінің Қарабұлақ ауылы аумағында, ауылшаруашылығы құрылымдарынан басқа мүйізді ірі-қара малдарының арасында бруцеллез ауруының анықталуына байланысты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"Қарабұлақ ауылдық округі әкімі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ауданы әкімдігінің интернет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оның алғашқы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