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a6fe" w14:textId="543a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Бестамақ ауылдық округінің Бесқоспа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Бестамақ ауылдық округі әкімінің 2019 жылғы 11 қыркүйектегі № 76 шешімі. Ақтөбе облысының Әділет департаментінде 2019 жылғы 23 қыркүйекте № 6388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Ақтөбе облыстық ономастика комиссиясының 2018 жылғы 20 желтоқсандағы № 4 қорытындысының негізінде аумақ халқының пікірін ескере отырып, Бестамақ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Бестамақ ауылдық округінің Бесқоспа ауылының келесі көшесі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"Есет батыр" көшесі - "Жиделі"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"Бестамақ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Ақтөбе облысының Әділет департаментінде мемлекеттік тіркеуді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Даулеталин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