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5421" w14:textId="feb5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2018 жылғы 24 желтоқсандағы № 217 "2019-2021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29 қарашадағы № 310 шешімі. Ақтөбе облысының Әділет департаментінде 2019 жылғы 5 желтоқсанда № 6514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2018 жылғы 24 желтоқсандағы № 217 "2019-2021 жылдарға арналған Алға аудандық бюджетін бекіту туралы" (Нормативтік құқықтық актілерді мемлекеттік тіркеу тізілімінде № 3-3-192 тіркелген, 2019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"8 436 316,6" сандары "7 955 858,6"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"735 391" сандары "797 898" сандарымен ауыстырылсын;</w:t>
      </w:r>
    </w:p>
    <w:p>
      <w:pPr>
        <w:spacing w:after="0"/>
        <w:ind w:left="0"/>
        <w:jc w:val="both"/>
      </w:pPr>
      <w:r>
        <w:rPr>
          <w:rFonts w:ascii="Times New Roman"/>
          <w:b w:val="false"/>
          <w:i w:val="false"/>
          <w:color w:val="000000"/>
          <w:sz w:val="28"/>
        </w:rPr>
        <w:t>
      салықтық емес түсімдер - "112 628" сандары "40 818"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"14 689" сандары "23 992" сандарымен ауыстырылсын;</w:t>
      </w:r>
    </w:p>
    <w:p>
      <w:pPr>
        <w:spacing w:after="0"/>
        <w:ind w:left="0"/>
        <w:jc w:val="both"/>
      </w:pPr>
      <w:r>
        <w:rPr>
          <w:rFonts w:ascii="Times New Roman"/>
          <w:b w:val="false"/>
          <w:i w:val="false"/>
          <w:color w:val="000000"/>
          <w:sz w:val="28"/>
        </w:rPr>
        <w:t>
      трансферттер түсімдері - "7 573 608,6" сандары "7 093 150,6"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"8 438 707,4" сандары "7 958 249,4"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"-96 102,8" сандары "-96 101,8"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"96 102,8" сандары "96 101,8"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"405 122" сандары "409 122" сандарымен ауыстырылсын;</w:t>
      </w:r>
    </w:p>
    <w:p>
      <w:pPr>
        <w:spacing w:after="0"/>
        <w:ind w:left="0"/>
        <w:jc w:val="both"/>
      </w:pPr>
      <w:r>
        <w:rPr>
          <w:rFonts w:ascii="Times New Roman"/>
          <w:b w:val="false"/>
          <w:i w:val="false"/>
          <w:color w:val="000000"/>
          <w:sz w:val="28"/>
        </w:rPr>
        <w:t>
      бесінші абзацта: "15 102" сандары "25 725" сандарымен ауыстырылсын;</w:t>
      </w:r>
    </w:p>
    <w:p>
      <w:pPr>
        <w:spacing w:after="0"/>
        <w:ind w:left="0"/>
        <w:jc w:val="both"/>
      </w:pPr>
      <w:r>
        <w:rPr>
          <w:rFonts w:ascii="Times New Roman"/>
          <w:b w:val="false"/>
          <w:i w:val="false"/>
          <w:color w:val="000000"/>
          <w:sz w:val="28"/>
        </w:rPr>
        <w:t>
      алтыншы абзацта: "60 749" сандары "46 749" сандарымен ауыстырылсын;</w:t>
      </w:r>
    </w:p>
    <w:p>
      <w:pPr>
        <w:spacing w:after="0"/>
        <w:ind w:left="0"/>
        <w:jc w:val="both"/>
      </w:pPr>
      <w:r>
        <w:rPr>
          <w:rFonts w:ascii="Times New Roman"/>
          <w:b w:val="false"/>
          <w:i w:val="false"/>
          <w:color w:val="000000"/>
          <w:sz w:val="28"/>
        </w:rPr>
        <w:t>
      жетінші абзацта: "606 685" сандары "557 662" сандарымен ауыстырылсын;</w:t>
      </w:r>
    </w:p>
    <w:p>
      <w:pPr>
        <w:spacing w:after="0"/>
        <w:ind w:left="0"/>
        <w:jc w:val="both"/>
      </w:pPr>
      <w:r>
        <w:rPr>
          <w:rFonts w:ascii="Times New Roman"/>
          <w:b w:val="false"/>
          <w:i w:val="false"/>
          <w:color w:val="000000"/>
          <w:sz w:val="28"/>
        </w:rPr>
        <w:t>
      сегізінші абзацта: "41 444" сандары "34 119" сандарымен ауыстырылсын;</w:t>
      </w:r>
    </w:p>
    <w:p>
      <w:pPr>
        <w:spacing w:after="0"/>
        <w:ind w:left="0"/>
        <w:jc w:val="both"/>
      </w:pPr>
      <w:r>
        <w:rPr>
          <w:rFonts w:ascii="Times New Roman"/>
          <w:b w:val="false"/>
          <w:i w:val="false"/>
          <w:color w:val="000000"/>
          <w:sz w:val="28"/>
        </w:rPr>
        <w:t>
      оныншы абзацта: "485 942" сандары "480 938" сандарымен ауыстырылсын;</w:t>
      </w:r>
    </w:p>
    <w:p>
      <w:pPr>
        <w:spacing w:after="0"/>
        <w:ind w:left="0"/>
        <w:jc w:val="both"/>
      </w:pPr>
      <w:r>
        <w:rPr>
          <w:rFonts w:ascii="Times New Roman"/>
          <w:b w:val="false"/>
          <w:i w:val="false"/>
          <w:color w:val="000000"/>
          <w:sz w:val="28"/>
        </w:rPr>
        <w:t>
      он бірінші абзацта: "22 000" сандары "19 645" сандарымен ауыстырылысын;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"174 964" сандары "115 559"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"159 892" сандары "129 642" сандарымен ауыстырылсын;</w:t>
      </w:r>
    </w:p>
    <w:p>
      <w:pPr>
        <w:spacing w:after="0"/>
        <w:ind w:left="0"/>
        <w:jc w:val="both"/>
      </w:pPr>
      <w:r>
        <w:rPr>
          <w:rFonts w:ascii="Times New Roman"/>
          <w:b w:val="false"/>
          <w:i w:val="false"/>
          <w:color w:val="000000"/>
          <w:sz w:val="28"/>
        </w:rPr>
        <w:t>
      үшінші абзацта: "492 669" сандары "418 669" сандарымен ауыстырылсын;</w:t>
      </w:r>
    </w:p>
    <w:p>
      <w:pPr>
        <w:spacing w:after="0"/>
        <w:ind w:left="0"/>
        <w:jc w:val="both"/>
      </w:pPr>
      <w:r>
        <w:rPr>
          <w:rFonts w:ascii="Times New Roman"/>
          <w:b w:val="false"/>
          <w:i w:val="false"/>
          <w:color w:val="000000"/>
          <w:sz w:val="28"/>
        </w:rPr>
        <w:t>
      бесінші абзацта: "24 333" сандары "21 707" сандарымен ауыстырылсын;</w:t>
      </w:r>
    </w:p>
    <w:p>
      <w:pPr>
        <w:spacing w:after="0"/>
        <w:ind w:left="0"/>
        <w:jc w:val="both"/>
      </w:pPr>
      <w:r>
        <w:rPr>
          <w:rFonts w:ascii="Times New Roman"/>
          <w:b w:val="false"/>
          <w:i w:val="false"/>
          <w:color w:val="000000"/>
          <w:sz w:val="28"/>
        </w:rPr>
        <w:t>
      жетінші абзацта: "2 500" сандары "0" санымен ауыстырылсын;</w:t>
      </w:r>
    </w:p>
    <w:p>
      <w:pPr>
        <w:spacing w:after="0"/>
        <w:ind w:left="0"/>
        <w:jc w:val="both"/>
      </w:pPr>
      <w:r>
        <w:rPr>
          <w:rFonts w:ascii="Times New Roman"/>
          <w:b w:val="false"/>
          <w:i w:val="false"/>
          <w:color w:val="000000"/>
          <w:sz w:val="28"/>
        </w:rPr>
        <w:t>
      он бірінші абзацта: "8 360" сандары "8 358" сандарымен ауыстырылсын;</w:t>
      </w:r>
    </w:p>
    <w:p>
      <w:pPr>
        <w:spacing w:after="0"/>
        <w:ind w:left="0"/>
        <w:jc w:val="both"/>
      </w:pPr>
      <w:r>
        <w:rPr>
          <w:rFonts w:ascii="Times New Roman"/>
          <w:b w:val="false"/>
          <w:i w:val="false"/>
          <w:color w:val="000000"/>
          <w:sz w:val="28"/>
        </w:rPr>
        <w:t>
      он төртінші абзацта: "12 968" сандары "13 305" сандарымен ауыстырылсын;</w:t>
      </w:r>
    </w:p>
    <w:p>
      <w:pPr>
        <w:spacing w:after="0"/>
        <w:ind w:left="0"/>
        <w:jc w:val="both"/>
      </w:pPr>
      <w:r>
        <w:rPr>
          <w:rFonts w:ascii="Times New Roman"/>
          <w:b w:val="false"/>
          <w:i w:val="false"/>
          <w:color w:val="000000"/>
          <w:sz w:val="28"/>
        </w:rPr>
        <w:t>
      он алтыншы абзацта: "273 776" сандары "105 786" сандарымен ауыстырылсын;</w:t>
      </w:r>
    </w:p>
    <w:p>
      <w:pPr>
        <w:spacing w:after="0"/>
        <w:ind w:left="0"/>
        <w:jc w:val="both"/>
      </w:pPr>
      <w:r>
        <w:rPr>
          <w:rFonts w:ascii="Times New Roman"/>
          <w:b w:val="false"/>
          <w:i w:val="false"/>
          <w:color w:val="000000"/>
          <w:sz w:val="28"/>
        </w:rPr>
        <w:t>
      он жетінші абзацта: "56 347" сандары 58 367" сандарымен ауыстырылсын;</w:t>
      </w:r>
    </w:p>
    <w:p>
      <w:pPr>
        <w:spacing w:after="0"/>
        <w:ind w:left="0"/>
        <w:jc w:val="both"/>
      </w:pPr>
      <w:r>
        <w:rPr>
          <w:rFonts w:ascii="Times New Roman"/>
          <w:b w:val="false"/>
          <w:i w:val="false"/>
          <w:color w:val="000000"/>
          <w:sz w:val="28"/>
        </w:rPr>
        <w:t>
      он сегізінші абзацта: "10 740" сандары "3 103" сандарымен ауыстырылсын;</w:t>
      </w:r>
    </w:p>
    <w:p>
      <w:pPr>
        <w:spacing w:after="0"/>
        <w:ind w:left="0"/>
        <w:jc w:val="both"/>
      </w:pPr>
      <w:r>
        <w:rPr>
          <w:rFonts w:ascii="Times New Roman"/>
          <w:b w:val="false"/>
          <w:i w:val="false"/>
          <w:color w:val="000000"/>
          <w:sz w:val="28"/>
        </w:rPr>
        <w:t>
      он тоғызыншы абзацта: "4 350" сандары "3 957" сандарымен ауыстырылсын;</w:t>
      </w:r>
    </w:p>
    <w:p>
      <w:pPr>
        <w:spacing w:after="0"/>
        <w:ind w:left="0"/>
        <w:jc w:val="both"/>
      </w:pPr>
      <w:r>
        <w:rPr>
          <w:rFonts w:ascii="Times New Roman"/>
          <w:b w:val="false"/>
          <w:i w:val="false"/>
          <w:color w:val="000000"/>
          <w:sz w:val="28"/>
        </w:rPr>
        <w:t>
      жиырма бірінші абзацта: "86 730" сандары "87 330"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"133 423" сандары "132 733" сандарымен ауыстырылсын;</w:t>
      </w:r>
    </w:p>
    <w:p>
      <w:pPr>
        <w:spacing w:after="0"/>
        <w:ind w:left="0"/>
        <w:jc w:val="both"/>
      </w:pPr>
      <w:r>
        <w:rPr>
          <w:rFonts w:ascii="Times New Roman"/>
          <w:b w:val="false"/>
          <w:i w:val="false"/>
          <w:color w:val="000000"/>
          <w:sz w:val="28"/>
        </w:rPr>
        <w:t>
      үшінші абзацта: "18 802" сандары "14 802" сандарымен ауыстырылсын;</w:t>
      </w:r>
    </w:p>
    <w:p>
      <w:pPr>
        <w:spacing w:after="0"/>
        <w:ind w:left="0"/>
        <w:jc w:val="both"/>
      </w:pPr>
      <w:r>
        <w:rPr>
          <w:rFonts w:ascii="Times New Roman"/>
          <w:b w:val="false"/>
          <w:i w:val="false"/>
          <w:color w:val="000000"/>
          <w:sz w:val="28"/>
        </w:rPr>
        <w:t>
      жетінші абзацта: "50 886" сандары "0" санымен ауыстырылсын;</w:t>
      </w:r>
    </w:p>
    <w:p>
      <w:pPr>
        <w:spacing w:after="0"/>
        <w:ind w:left="0"/>
        <w:jc w:val="both"/>
      </w:pPr>
      <w:r>
        <w:rPr>
          <w:rFonts w:ascii="Times New Roman"/>
          <w:b w:val="false"/>
          <w:i w:val="false"/>
          <w:color w:val="000000"/>
          <w:sz w:val="28"/>
        </w:rPr>
        <w:t>
      сегізінші абзацта: "38 628" сандары "18 676" сандарымен ауыстырылсын.</w:t>
      </w:r>
    </w:p>
    <w:bookmarkStart w:name="z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11"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Муратбаев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2019 жылғы 29 қарашадағы </w:t>
            </w:r>
            <w:r>
              <w:br/>
            </w:r>
            <w:r>
              <w:rPr>
                <w:rFonts w:ascii="Times New Roman"/>
                <w:b w:val="false"/>
                <w:i w:val="false"/>
                <w:color w:val="000000"/>
                <w:sz w:val="20"/>
              </w:rPr>
              <w:t>№ 310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 1 қосымша</w:t>
            </w:r>
          </w:p>
        </w:tc>
      </w:tr>
    </w:tbl>
    <w:p>
      <w:pPr>
        <w:spacing w:after="0"/>
        <w:ind w:left="0"/>
        <w:jc w:val="left"/>
      </w:pPr>
      <w:r>
        <w:rPr>
          <w:rFonts w:ascii="Times New Roman"/>
          <w:b/>
          <w:i w:val="false"/>
          <w:color w:val="000000"/>
        </w:rPr>
        <w:t xml:space="preserve"> 2019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7955858,6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30623,2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30623,2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жалдау құқығын сатқаны үшін төлем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7093150,6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7090435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4"/>
        <w:gridCol w:w="1063"/>
        <w:gridCol w:w="1063"/>
        <w:gridCol w:w="6285"/>
        <w:gridCol w:w="26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7958249,4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155867,5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3961596,2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3588992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3475664,4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3335543,4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1336639,6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896520,2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410387,9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410387,9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793253,7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762208,7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462880,7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53426,5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366238,9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2019 жылғы 29 қарашадағы </w:t>
            </w:r>
            <w:r>
              <w:br/>
            </w:r>
            <w:r>
              <w:rPr>
                <w:rFonts w:ascii="Times New Roman"/>
                <w:b w:val="false"/>
                <w:i w:val="false"/>
                <w:color w:val="000000"/>
                <w:sz w:val="20"/>
              </w:rPr>
              <w:t>№ 310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 5 қосымша</w:t>
            </w:r>
          </w:p>
        </w:tc>
      </w:tr>
    </w:tbl>
    <w:p>
      <w:pPr>
        <w:spacing w:after="0"/>
        <w:ind w:left="0"/>
        <w:jc w:val="left"/>
      </w:pPr>
      <w:r>
        <w:rPr>
          <w:rFonts w:ascii="Times New Roman"/>
          <w:b/>
          <w:i w:val="false"/>
          <w:color w:val="000000"/>
        </w:rPr>
        <w:t xml:space="preserve"> 2019 жылға арналған аудандық бюджетке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5389"/>
        <w:gridCol w:w="3032"/>
        <w:gridCol w:w="2981"/>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123009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139 722,2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