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c93" w14:textId="6f7a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2016 жылғы 12 сәуірдегі № 15 "Алға ауданында бейбіт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15 мамырдағы № 268 шешімі. Ақтөбе облысының Әділет департаментінде 2019 жылғы 21 мамырда № 6171 болып тіркелді. Күші жойылды - Ақтөбе облысы Алға аудандық мәслихатының 2020 жылғы 17 маусымдағы № 391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2016 жылғы 12 сәуірдегі № 15 "Алға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4923 тіркелген, 2016 жылы 19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2016 жылғы 12 сәуірдегі № 15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ауданында бейбіт жиналыстар, митингілер, шерулер, пикеттер және демонстрациялар өткізудің қосымша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Митингілер және жиналыстар өткізілетін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бойында орналасқан, Алға қалалық саябағының алаңы.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Жәдігер көшесінің "Мәңгілік алау" алаңынан бастап, Мәдениет үйіне, содан оңға бұрылып, Жеңіс көшесіндегі Алға қалалық саябағындағы орналасқан алаңға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көліктің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Конституциясының, заңдары мен өзге де нормативтік актілердің басқа ережелерін бұзу болса, немесе оларды өткізу қоғамдық тәртіп пен азаматтардың қауіпсіздігіне қатер төндіретін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есірткімен масаю жағдайында қатысуға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пикеттің тақырыбы бойынша сөздер, қысқа ұрандар айтуға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(митинг/жиналыс/шеру) белгіленген тәртіппен ауданның жергілікті атқарушы органының рұқсатын алу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