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6f6e" w14:textId="a0b6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2019 жылғы 8 сәуірдегі № 130 қаулысы. Ақтөбе облысының Әділет департаментінде 2019 жылғы 11 сәуірде № 6092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01.01.2020 басап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бойынша салық салу объектісінің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экономика және бюджетті жоспарлау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Алға ауданы әкімдігінің интернет-ресурсына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Алға ауданы әкімінің орынбасары Г. Ахметоваға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"Алға ауданы бойынша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_____________________С. Мұқанов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наурыз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сәуірдегі №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салық салу объектісінің орналасуын ескеретін аймаққа бөлу коэффициенті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Алға ауданы әкімдігінің 27.09.2024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тұрғын үй алабы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Ақсазды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Тікқайың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