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eea" w14:textId="e22c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25 шілдедегі № 460 шешімі. Ақтөбе облысының Әділет департаментінде 2019 жылғы 30 шілдеде № 6313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тіркелген), Ақтөбе облысының әкімдігінің 2015 жылғы 3 наурыздағы № 77 "Коммуналдық қалдықтардың түзілуі мен жинақталу нормаларын есептеу қағидаларын бекіту туралы" (нормативтік құқықтық актілерді мемлекеттік тіркеу Тізілімінде № 4275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(нормативтік құқықтық актілерді мемлекеттік тіркеу Тізілімінде № 4182 тіркелген, 2015 жылғы 3 ақпанда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тіркелген), Ақтөбе облысының әкімдігінің 2015 жылғы 3 наурыздағы № 77 "Коммуналдық қалдықтардың түзілуі мен жинақталу нормаларын есептеу қағидаларын бекіту туралы" (нормативтік құқықтық актілерді мемлекеттік тіркеу Тізілімінде № 4275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3-жол мынадай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6-жол мынадай редакцияда жазылсын, орыс тіліндегі мәтін өзгермейді: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9 және 10-жолдар мынадай редакцияда жазылсын, орыс тіліндегі мәтін өзгермейді: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 және 15-жолдар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алынып тасталсын.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Ақтөбе облысы Ақтөбе қалалық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