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ebf7" w14:textId="e6fe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18 қазандағы № 436 қаулысы. Ақтөбе облысының Әділет департаментінде 2019 жылғы 29 қазанда № 6435 болып тіркелді. Күші жойылды - Ақтөбе облысы әкімдігінің 2020 жылғы 17 қаңтардағы № 10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276 "Сәулет, қала құрылысы және құрылыс саласындағы мемлекеттік көрсетілетін қызмет стандарттарын бекіту туралы" Нормативтік құқықтық актілерді мемлекеттік тіркеу тізілімінде № 11133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Нормативтік құқықтық актілерді мемлекеттік тіркеу тізілімінде № 13213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Ақтөбе облысы әкімдігінің кейбір қаулыларына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Ақтөбе облысы әкімдігінің 2015 жылғы 30 сәуірдегі № 139 "Сәулет, қала құрылысы және құрылыс саласындағы мемлекеттік көрсетілетін қызметтер регламенттерін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4350 тіркелген, 2015 жылғы 18 маусымда Қазақстан Республикасы нормативтік құқықтық актілерінің "Әділет" ақпараттық - құқықтық жүйесінде жарияланған):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"Жобалау қызметіне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"Іздестіру қызметіне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"Құрылыс-монтаждау жұмыстарына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w:t>
      </w:r>
      <w:r>
        <w:rPr>
          <w:rFonts w:ascii="Times New Roman"/>
          <w:b w:val="false"/>
          <w:i w:val="false"/>
          <w:color w:val="000000"/>
          <w:sz w:val="28"/>
        </w:rPr>
        <w:t>мемлекеттік көрсетілетін қызметтер 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2) Ақтөбе облысы әкімдігінің 2016 жылғы 5 наурыздағы № 88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4849 тіркелген, 2016 жылғы 20 сәуірде Қазақстан Республикасы нормативтік құқықтық актілерінің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"Ақтөбе облысының мемлекеттік сәулет-құрылыс бақылау басқармасы"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"18" қазандағы № 436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15" w:id="12"/>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w:t>
      </w:r>
    </w:p>
    <w:bookmarkEnd w:id="12"/>
    <w:bookmarkStart w:name="z16" w:id="13"/>
    <w:p>
      <w:pPr>
        <w:spacing w:after="0"/>
        <w:ind w:left="0"/>
        <w:jc w:val="left"/>
      </w:pPr>
      <w:r>
        <w:rPr>
          <w:rFonts w:ascii="Times New Roman"/>
          <w:b/>
          <w:i w:val="false"/>
          <w:color w:val="000000"/>
        </w:rPr>
        <w:t xml:space="preserve"> 1. Жалпы ережелер</w:t>
      </w:r>
    </w:p>
    <w:bookmarkEnd w:id="13"/>
    <w:bookmarkStart w:name="z17" w:id="14"/>
    <w:p>
      <w:pPr>
        <w:spacing w:after="0"/>
        <w:ind w:left="0"/>
        <w:jc w:val="both"/>
      </w:pPr>
      <w:r>
        <w:rPr>
          <w:rFonts w:ascii="Times New Roman"/>
          <w:b w:val="false"/>
          <w:i w:val="false"/>
          <w:color w:val="000000"/>
          <w:sz w:val="28"/>
        </w:rPr>
        <w:t>
      1. "Жобалау қызметіне лицензия беру" мемлекеттік көрсетілетін қызметін "Ақтөбе облысының мемлекеттік сәулет - құрылыс бақылау басқармасы" мемлекеттік мекемесі (бұдан әрі - Қызмет беруші) көрсетеді.</w:t>
      </w:r>
    </w:p>
    <w:bookmarkEnd w:id="14"/>
    <w:p>
      <w:pPr>
        <w:spacing w:after="0"/>
        <w:ind w:left="0"/>
        <w:jc w:val="both"/>
      </w:pPr>
      <w:r>
        <w:rPr>
          <w:rFonts w:ascii="Times New Roman"/>
          <w:b w:val="false"/>
          <w:i w:val="false"/>
          <w:color w:val="000000"/>
          <w:sz w:val="28"/>
        </w:rPr>
        <w:t>
      Мемлекеттік қызмет көрсетуге өтініштерді қабылдау және нәтижесін беру "Электрондық үкіметтің" www.egov.kz веб-порталы (бұдан әрі – портал) арқылы жүзеге асырылады.</w:t>
      </w:r>
    </w:p>
    <w:bookmarkStart w:name="z18" w:id="1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5"/>
    <w:bookmarkStart w:name="z19" w:id="16"/>
    <w:p>
      <w:pPr>
        <w:spacing w:after="0"/>
        <w:ind w:left="0"/>
        <w:jc w:val="both"/>
      </w:pPr>
      <w:r>
        <w:rPr>
          <w:rFonts w:ascii="Times New Roman"/>
          <w:b w:val="false"/>
          <w:i w:val="false"/>
          <w:color w:val="000000"/>
          <w:sz w:val="28"/>
        </w:rPr>
        <w:t xml:space="preserve">
      3. Жобалау қызметіне лицензия беру, қайта ресімдеу немесе Қазақстан Республикасы Ұлттық экономика Министрі міндетін атқарушысының 2015 жылғы 27 наурыздағы № 276 "Жобалау қызметіне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16"/>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8"/>
    <w:bookmarkStart w:name="z22" w:id="19"/>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19"/>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(бұдан әрі –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23" w:id="20"/>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20"/>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тексеріп,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 Лицензияны және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басшының лицензияға, қайта ресімделген лицензияға немесе бас тарту туралы дәлелді жауапқа қол қоюы және мемлекеттік көрсетілетін қызмет нәтижесін көрсетілетін қызметті алушының жеке кабинетіне жіберу.</w:t>
      </w:r>
    </w:p>
    <w:bookmarkStart w:name="z24"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1"/>
    <w:bookmarkStart w:name="z25"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22"/>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26" w:id="23"/>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23"/>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27" w:id="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28" w:id="25"/>
    <w:p>
      <w:pPr>
        <w:spacing w:after="0"/>
        <w:ind w:left="0"/>
        <w:jc w:val="both"/>
      </w:pPr>
      <w:r>
        <w:rPr>
          <w:rFonts w:ascii="Times New Roman"/>
          <w:b w:val="false"/>
          <w:i w:val="false"/>
          <w:color w:val="000000"/>
          <w:sz w:val="28"/>
        </w:rPr>
        <w:t>
      9.Портал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25"/>
    <w:p>
      <w:pPr>
        <w:spacing w:after="0"/>
        <w:ind w:left="0"/>
        <w:jc w:val="both"/>
      </w:pPr>
      <w:r>
        <w:rPr>
          <w:rFonts w:ascii="Times New Roman"/>
          <w:b w:val="false"/>
          <w:i w:val="false"/>
          <w:color w:val="000000"/>
          <w:sz w:val="28"/>
        </w:rPr>
        <w:t>
      1)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іс-әрекетінің диаграммасы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"18" қазандағы № 436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31" w:id="26"/>
    <w:p>
      <w:pPr>
        <w:spacing w:after="0"/>
        <w:ind w:left="0"/>
        <w:jc w:val="left"/>
      </w:pPr>
      <w:r>
        <w:rPr>
          <w:rFonts w:ascii="Times New Roman"/>
          <w:b/>
          <w:i w:val="false"/>
          <w:color w:val="000000"/>
        </w:rPr>
        <w:t xml:space="preserve"> "Іздестіру қызметіне лицензия беру" мемлекеттік көрсетілетін қызмет регламенті</w:t>
      </w:r>
    </w:p>
    <w:bookmarkEnd w:id="26"/>
    <w:bookmarkStart w:name="z32" w:id="27"/>
    <w:p>
      <w:pPr>
        <w:spacing w:after="0"/>
        <w:ind w:left="0"/>
        <w:jc w:val="left"/>
      </w:pPr>
      <w:r>
        <w:rPr>
          <w:rFonts w:ascii="Times New Roman"/>
          <w:b/>
          <w:i w:val="false"/>
          <w:color w:val="000000"/>
        </w:rPr>
        <w:t xml:space="preserve"> 1. Жалпы ережелер</w:t>
      </w:r>
    </w:p>
    <w:bookmarkEnd w:id="27"/>
    <w:bookmarkStart w:name="z33" w:id="28"/>
    <w:p>
      <w:pPr>
        <w:spacing w:after="0"/>
        <w:ind w:left="0"/>
        <w:jc w:val="both"/>
      </w:pPr>
      <w:r>
        <w:rPr>
          <w:rFonts w:ascii="Times New Roman"/>
          <w:b w:val="false"/>
          <w:i w:val="false"/>
          <w:color w:val="000000"/>
          <w:sz w:val="28"/>
        </w:rPr>
        <w:t>
      1. "Іздестіру қызметіне лицензия беру" мемлекеттік көрсетілетін қызметін "Ақтөбе облысының мемлекеттік сәулет-құрылыс бақылау басқармасы" мемлекеттік мекемесі (бұдан әрі- Қызмет беруші) көрсетеді.</w:t>
      </w:r>
    </w:p>
    <w:bookmarkEnd w:id="28"/>
    <w:p>
      <w:pPr>
        <w:spacing w:after="0"/>
        <w:ind w:left="0"/>
        <w:jc w:val="both"/>
      </w:pPr>
      <w:r>
        <w:rPr>
          <w:rFonts w:ascii="Times New Roman"/>
          <w:b w:val="false"/>
          <w:i w:val="false"/>
          <w:color w:val="000000"/>
          <w:sz w:val="28"/>
        </w:rPr>
        <w:t>
      Мемлекеттік қызмет көрсетуге өтініштерді қабылдау және нәтижесін беру "Электрондық үкіметтің" www.egov.kz веб-порталы (бұдан әрі – портал) арқылы жүзеге асырылады.</w:t>
      </w:r>
    </w:p>
    <w:bookmarkStart w:name="z34" w:id="29"/>
    <w:p>
      <w:pPr>
        <w:spacing w:after="0"/>
        <w:ind w:left="0"/>
        <w:jc w:val="both"/>
      </w:pPr>
      <w:r>
        <w:rPr>
          <w:rFonts w:ascii="Times New Roman"/>
          <w:b w:val="false"/>
          <w:i w:val="false"/>
          <w:color w:val="000000"/>
          <w:sz w:val="28"/>
        </w:rPr>
        <w:t>
      2. Мемлекеттік қызмет көрсету нысаны: электрондық түрде (толық автоматтандырылған).</w:t>
      </w:r>
    </w:p>
    <w:bookmarkEnd w:id="29"/>
    <w:bookmarkStart w:name="z35" w:id="30"/>
    <w:p>
      <w:pPr>
        <w:spacing w:after="0"/>
        <w:ind w:left="0"/>
        <w:jc w:val="both"/>
      </w:pPr>
      <w:r>
        <w:rPr>
          <w:rFonts w:ascii="Times New Roman"/>
          <w:b w:val="false"/>
          <w:i w:val="false"/>
          <w:color w:val="000000"/>
          <w:sz w:val="28"/>
        </w:rPr>
        <w:t xml:space="preserve">
      3. Іздестіру қызметіне лицензия беру, қайта ресімдеу немесе Қазақстан Республикасы Ұлттық экономика Министрі міндетін атқарушысының 2015 жылғы 27 наурыздағы № 276 "Іздестіру қызметіне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30"/>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36"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1"/>
    <w:bookmarkStart w:name="z37" w:id="32"/>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2"/>
    <w:bookmarkStart w:name="z38" w:id="3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33"/>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(бұдан әрі –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39" w:id="34"/>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34"/>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тексеріп,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 Лицензияны және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басшының лицензияға, қайта ресімделген лицензияға немесе бас тарту туралы дәлелді жауапқа қол қоюы және мемлекеттік көрсетілетін қызмет нәтижесін көрсетілетін қызметті алушының жеке кабинетіне жіберу.</w:t>
      </w:r>
    </w:p>
    <w:bookmarkStart w:name="z40"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5"/>
    <w:bookmarkStart w:name="z41"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36"/>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42" w:id="37"/>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37"/>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43"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4" w:id="39"/>
    <w:p>
      <w:pPr>
        <w:spacing w:after="0"/>
        <w:ind w:left="0"/>
        <w:jc w:val="both"/>
      </w:pPr>
      <w:r>
        <w:rPr>
          <w:rFonts w:ascii="Times New Roman"/>
          <w:b w:val="false"/>
          <w:i w:val="false"/>
          <w:color w:val="000000"/>
          <w:sz w:val="28"/>
        </w:rPr>
        <w:t>
      9.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39"/>
    <w:p>
      <w:pPr>
        <w:spacing w:after="0"/>
        <w:ind w:left="0"/>
        <w:jc w:val="both"/>
      </w:pPr>
      <w:r>
        <w:rPr>
          <w:rFonts w:ascii="Times New Roman"/>
          <w:b w:val="false"/>
          <w:i w:val="false"/>
          <w:color w:val="000000"/>
          <w:sz w:val="28"/>
        </w:rPr>
        <w:t>
      1)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"18" қазандағы № 436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47" w:id="40"/>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w:t>
      </w:r>
    </w:p>
    <w:bookmarkEnd w:id="40"/>
    <w:bookmarkStart w:name="z48" w:id="41"/>
    <w:p>
      <w:pPr>
        <w:spacing w:after="0"/>
        <w:ind w:left="0"/>
        <w:jc w:val="left"/>
      </w:pPr>
      <w:r>
        <w:rPr>
          <w:rFonts w:ascii="Times New Roman"/>
          <w:b/>
          <w:i w:val="false"/>
          <w:color w:val="000000"/>
        </w:rPr>
        <w:t xml:space="preserve"> 1. Жалпы ережелер</w:t>
      </w:r>
    </w:p>
    <w:bookmarkEnd w:id="41"/>
    <w:bookmarkStart w:name="z49" w:id="42"/>
    <w:p>
      <w:pPr>
        <w:spacing w:after="0"/>
        <w:ind w:left="0"/>
        <w:jc w:val="both"/>
      </w:pPr>
      <w:r>
        <w:rPr>
          <w:rFonts w:ascii="Times New Roman"/>
          <w:b w:val="false"/>
          <w:i w:val="false"/>
          <w:color w:val="000000"/>
          <w:sz w:val="28"/>
        </w:rPr>
        <w:t>
      1. "Құрылыс-монтаждау жұмыстарына лицензия беру" мемлекеттік көрсетілетін қызметін "Ақтөбе облысының мемлекеттік сәулет-құрылыс бақылау басқармасы" мемлекеттік мекемесі (бұдан әрі- қызмет беруші) көрсетеді.</w:t>
      </w:r>
    </w:p>
    <w:bookmarkEnd w:id="42"/>
    <w:p>
      <w:pPr>
        <w:spacing w:after="0"/>
        <w:ind w:left="0"/>
        <w:jc w:val="both"/>
      </w:pPr>
      <w:r>
        <w:rPr>
          <w:rFonts w:ascii="Times New Roman"/>
          <w:b w:val="false"/>
          <w:i w:val="false"/>
          <w:color w:val="000000"/>
          <w:sz w:val="28"/>
        </w:rPr>
        <w:t>
      Мемлекеттік қызмет көрсетуге өтініштерді қабылдау және нәтижесін беру "Электрондық үкіметтің" www.egov.kz веб-порталы (бұдан әрі – портал) арқылы жүзеге асырылады.</w:t>
      </w:r>
    </w:p>
    <w:bookmarkStart w:name="z50" w:id="43"/>
    <w:p>
      <w:pPr>
        <w:spacing w:after="0"/>
        <w:ind w:left="0"/>
        <w:jc w:val="both"/>
      </w:pPr>
      <w:r>
        <w:rPr>
          <w:rFonts w:ascii="Times New Roman"/>
          <w:b w:val="false"/>
          <w:i w:val="false"/>
          <w:color w:val="000000"/>
          <w:sz w:val="28"/>
        </w:rPr>
        <w:t>
      2. Мемлекеттік қызмет көрсету нысаны: электрондық түрде (толық автоматтандырылған).</w:t>
      </w:r>
    </w:p>
    <w:bookmarkEnd w:id="43"/>
    <w:bookmarkStart w:name="z51" w:id="44"/>
    <w:p>
      <w:pPr>
        <w:spacing w:after="0"/>
        <w:ind w:left="0"/>
        <w:jc w:val="both"/>
      </w:pPr>
      <w:r>
        <w:rPr>
          <w:rFonts w:ascii="Times New Roman"/>
          <w:b w:val="false"/>
          <w:i w:val="false"/>
          <w:color w:val="000000"/>
          <w:sz w:val="28"/>
        </w:rPr>
        <w:t xml:space="preserve">
      3. Құрылыс-монтаж жұмыстарына лицензия беру, қайта ресімдеу немесе Қазақстан Республикасы Ұлттық экономика Министрі міндетін атқарушысының 2015 жылғы 27 наурыздағы № 276 "Құрылыс-монтаждау жұмыстарына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44"/>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52"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45"/>
    <w:bookmarkStart w:name="z53" w:id="4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6"/>
    <w:bookmarkStart w:name="z54"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7"/>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(бұдан әрі –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55" w:id="48"/>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48"/>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тексеріп,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 Лицензияны және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басшының лицензияға, қайта ресімделген лицензияға немесе бас тарту туралы дәлелді жауапқа қол қоюы және мемлекеттік көрсетілетін қызмет нәтижесін көрсетілетін қызметті алушының жеке кабинетіне жіберу.</w:t>
      </w:r>
    </w:p>
    <w:bookmarkStart w:name="z56"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9"/>
    <w:bookmarkStart w:name="z57" w:id="5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50"/>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58" w:id="51"/>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51"/>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59" w:id="5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60" w:id="53"/>
    <w:p>
      <w:pPr>
        <w:spacing w:after="0"/>
        <w:ind w:left="0"/>
        <w:jc w:val="both"/>
      </w:pPr>
      <w:r>
        <w:rPr>
          <w:rFonts w:ascii="Times New Roman"/>
          <w:b w:val="false"/>
          <w:i w:val="false"/>
          <w:color w:val="000000"/>
          <w:sz w:val="28"/>
        </w:rPr>
        <w:t>
      9.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53"/>
    <w:p>
      <w:pPr>
        <w:spacing w:after="0"/>
        <w:ind w:left="0"/>
        <w:jc w:val="both"/>
      </w:pPr>
      <w:r>
        <w:rPr>
          <w:rFonts w:ascii="Times New Roman"/>
          <w:b w:val="false"/>
          <w:i w:val="false"/>
          <w:color w:val="000000"/>
          <w:sz w:val="28"/>
        </w:rPr>
        <w:t>
      1)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іс-қимылының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"18" қазандағы № 436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30 сәуірдегі № 139 қаулысымен бекітілген</w:t>
            </w:r>
          </w:p>
        </w:tc>
      </w:tr>
    </w:tbl>
    <w:bookmarkStart w:name="z63" w:id="54"/>
    <w:p>
      <w:pPr>
        <w:spacing w:after="0"/>
        <w:ind w:left="0"/>
        <w:jc w:val="left"/>
      </w:pPr>
      <w:r>
        <w:rPr>
          <w:rFonts w:ascii="Times New Roman"/>
          <w:b/>
          <w:i w:val="false"/>
          <w:color w:val="000000"/>
        </w:rPr>
        <w:t xml:space="preserve"> "Сәулет, қала құрылысы және құрылыс қызметі саласында сараптау жұмыстары мен инжиниринг қызметтерін жүзеге асыратын сарапшыларды аттестациялау" мемлекеттік көрсетілетін қызмет регламенті</w:t>
      </w:r>
    </w:p>
    <w:bookmarkEnd w:id="54"/>
    <w:bookmarkStart w:name="z64" w:id="55"/>
    <w:p>
      <w:pPr>
        <w:spacing w:after="0"/>
        <w:ind w:left="0"/>
        <w:jc w:val="left"/>
      </w:pPr>
      <w:r>
        <w:rPr>
          <w:rFonts w:ascii="Times New Roman"/>
          <w:b/>
          <w:i w:val="false"/>
          <w:color w:val="000000"/>
        </w:rPr>
        <w:t xml:space="preserve"> 1. Жалпы ережелер</w:t>
      </w:r>
    </w:p>
    <w:bookmarkEnd w:id="55"/>
    <w:bookmarkStart w:name="z65" w:id="56"/>
    <w:p>
      <w:pPr>
        <w:spacing w:after="0"/>
        <w:ind w:left="0"/>
        <w:jc w:val="both"/>
      </w:pPr>
      <w:r>
        <w:rPr>
          <w:rFonts w:ascii="Times New Roman"/>
          <w:b w:val="false"/>
          <w:i w:val="false"/>
          <w:color w:val="000000"/>
          <w:sz w:val="28"/>
        </w:rPr>
        <w:t>
      1. "Сәулет,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қызметін (бұдан әрі – мемлекеттік қызмет) "Ақтөбе облысының мемлекеттік сәулет-құрылыс бақылау басқармасы" мемлекеттік мекемесі (бұдан әрі – Қызмет беруші) көрсетеді.</w:t>
      </w:r>
    </w:p>
    <w:bookmarkEnd w:id="56"/>
    <w:p>
      <w:pPr>
        <w:spacing w:after="0"/>
        <w:ind w:left="0"/>
        <w:jc w:val="both"/>
      </w:pPr>
      <w:r>
        <w:rPr>
          <w:rFonts w:ascii="Times New Roman"/>
          <w:b w:val="false"/>
          <w:i w:val="false"/>
          <w:color w:val="000000"/>
          <w:sz w:val="28"/>
        </w:rPr>
        <w:t>
      Мемлекеттік қызмет алуға арыздар қабылдау және мемлекеттік қызметтер нәтижелерін беру "Электрондық үкіметтің" www.egov.kz веб-порталы (бұдан әрі – портал) арқылы жүзеге асырылады.</w:t>
      </w:r>
    </w:p>
    <w:bookmarkStart w:name="z66" w:id="57"/>
    <w:p>
      <w:pPr>
        <w:spacing w:after="0"/>
        <w:ind w:left="0"/>
        <w:jc w:val="both"/>
      </w:pPr>
      <w:r>
        <w:rPr>
          <w:rFonts w:ascii="Times New Roman"/>
          <w:b w:val="false"/>
          <w:i w:val="false"/>
          <w:color w:val="000000"/>
          <w:sz w:val="28"/>
        </w:rPr>
        <w:t xml:space="preserve">
      2. Мемлекеттік қызмет көрсету түрі: электрондық (толық автоматтандырылған). </w:t>
      </w:r>
    </w:p>
    <w:bookmarkEnd w:id="57"/>
    <w:bookmarkStart w:name="z67" w:id="58"/>
    <w:p>
      <w:pPr>
        <w:spacing w:after="0"/>
        <w:ind w:left="0"/>
        <w:jc w:val="both"/>
      </w:pPr>
      <w:r>
        <w:rPr>
          <w:rFonts w:ascii="Times New Roman"/>
          <w:b w:val="false"/>
          <w:i w:val="false"/>
          <w:color w:val="000000"/>
          <w:sz w:val="28"/>
        </w:rPr>
        <w:t xml:space="preserve">
      3. Қазақстан Республикасы Ұлттық экономика Министрі міндетін атқарушысының 2015 жылғы 27 наурыздағы № 276 "Сәулет, қала құрылысы және құрылыс қызметі саласында сараптау жұмыстары мен инжиниринг қызметтерін жүзеге асыратын сарапшы аттестатын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Сәулет, қала құрылысы және құрылыс қызметі саласында сараптау жұмыстары мен инжиниринг қызметтерін жүзеге асыратын сарапшы аттестатын (бұдан әрі - аттестат)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58"/>
    <w:p>
      <w:pPr>
        <w:spacing w:after="0"/>
        <w:ind w:left="0"/>
        <w:jc w:val="both"/>
      </w:pPr>
      <w:r>
        <w:rPr>
          <w:rFonts w:ascii="Times New Roman"/>
          <w:b w:val="false"/>
          <w:i w:val="false"/>
          <w:color w:val="000000"/>
          <w:sz w:val="28"/>
        </w:rPr>
        <w:t xml:space="preserve">
      Мемлекеттік қызмет көрсету нәтижесі электрондық түрде беріледі. </w:t>
      </w:r>
    </w:p>
    <w:bookmarkStart w:name="z68" w:id="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59"/>
    <w:bookmarkStart w:name="z69" w:id="60"/>
    <w:p>
      <w:pPr>
        <w:spacing w:after="0"/>
        <w:ind w:left="0"/>
        <w:jc w:val="both"/>
      </w:pPr>
      <w:r>
        <w:rPr>
          <w:rFonts w:ascii="Times New Roman"/>
          <w:b w:val="false"/>
          <w:i w:val="false"/>
          <w:color w:val="000000"/>
          <w:sz w:val="28"/>
        </w:rPr>
        <w:t xml:space="preserve">
      4. Мемлекеттік қызмет көрсету жөніндегі рәсімді (іс-қимылды) бастау үшін электронды цифрлық қол қоюмен (бұдан әрі - ЭЦҚ) куәландырылған электрондық құжат түріндегі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үлгі бойынша аттестат алу үшін берілген арыз негіз болып табылады.</w:t>
      </w:r>
    </w:p>
    <w:bookmarkEnd w:id="60"/>
    <w:p>
      <w:pPr>
        <w:spacing w:after="0"/>
        <w:ind w:left="0"/>
        <w:jc w:val="both"/>
      </w:pPr>
      <w:r>
        <w:rPr>
          <w:rFonts w:ascii="Times New Roman"/>
          <w:b w:val="false"/>
          <w:i w:val="false"/>
          <w:color w:val="000000"/>
          <w:sz w:val="28"/>
        </w:rPr>
        <w:t>
      Құжаттар тізбесін қабылдау Стандарттың 9-қосымшасына сәйкес жүзеге асырылады.</w:t>
      </w:r>
    </w:p>
    <w:bookmarkStart w:name="z70" w:id="61"/>
    <w:p>
      <w:pPr>
        <w:spacing w:after="0"/>
        <w:ind w:left="0"/>
        <w:jc w:val="both"/>
      </w:pPr>
      <w:r>
        <w:rPr>
          <w:rFonts w:ascii="Times New Roman"/>
          <w:b w:val="false"/>
          <w:i w:val="false"/>
          <w:color w:val="000000"/>
          <w:sz w:val="28"/>
        </w:rPr>
        <w:t>
      5. Мемлекеттік қызмет көрсету рәсімінің құрамына кіретін процедуралар (іс-қимылдар) мазмұны:</w:t>
      </w:r>
    </w:p>
    <w:bookmarkEnd w:id="61"/>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нәтижесі-қабылдау, тіркеу және басшыға бұрыштама қоюға жіберу;</w:t>
      </w:r>
    </w:p>
    <w:p>
      <w:pPr>
        <w:spacing w:after="0"/>
        <w:ind w:left="0"/>
        <w:jc w:val="both"/>
      </w:pPr>
      <w:r>
        <w:rPr>
          <w:rFonts w:ascii="Times New Roman"/>
          <w:b w:val="false"/>
          <w:i w:val="false"/>
          <w:color w:val="000000"/>
          <w:sz w:val="28"/>
        </w:rPr>
        <w:t>
      2) мемлекеттік қызмет берушінің басшысы 1 (бір) жұмыс күні ішінде кіріс құжаттарымен танысып, қызмет берушінің жауапты орындаушысына жолдайды;</w:t>
      </w:r>
    </w:p>
    <w:p>
      <w:pPr>
        <w:spacing w:after="0"/>
        <w:ind w:left="0"/>
        <w:jc w:val="both"/>
      </w:pPr>
      <w:r>
        <w:rPr>
          <w:rFonts w:ascii="Times New Roman"/>
          <w:b w:val="false"/>
          <w:i w:val="false"/>
          <w:color w:val="000000"/>
          <w:sz w:val="28"/>
        </w:rPr>
        <w:t>
      нәтижесі-құжаттарды қызмет берушінің жауапты орындаушысына жолдау;</w:t>
      </w:r>
    </w:p>
    <w:p>
      <w:pPr>
        <w:spacing w:after="0"/>
        <w:ind w:left="0"/>
        <w:jc w:val="both"/>
      </w:pPr>
      <w:r>
        <w:rPr>
          <w:rFonts w:ascii="Times New Roman"/>
          <w:b w:val="false"/>
          <w:i w:val="false"/>
          <w:color w:val="000000"/>
          <w:sz w:val="28"/>
        </w:rPr>
        <w:t xml:space="preserve">
      3) мемлекеттік қызмет берушінің жауапты орындаушысы 25 (жиырма бес) жұмыс күні ішінде түскен құжаттарды қарап және тест тапсыру кестесін, мемлекеттік қызмет алушының тест тапсыру күні мен орны туралы хабарлама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нәтижесі-тест тапсыру кестесіне және хабарламаларға немесе мемлекеттік қызмет көрсетуден бас тарту жөніндегі дәлелді жауапқа қол қою үшін қызмет берушінің басшылығына беру;</w:t>
      </w:r>
    </w:p>
    <w:p>
      <w:pPr>
        <w:spacing w:after="0"/>
        <w:ind w:left="0"/>
        <w:jc w:val="both"/>
      </w:pPr>
      <w:r>
        <w:rPr>
          <w:rFonts w:ascii="Times New Roman"/>
          <w:b w:val="false"/>
          <w:i w:val="false"/>
          <w:color w:val="000000"/>
          <w:sz w:val="28"/>
        </w:rPr>
        <w:t xml:space="preserve">
      4) мемлекеттік қызмет берушінің басшысы 1 (бір) жұмыс күні ішінде тест тапсыру кестесіне және хабарламаларға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w:t>
      </w:r>
    </w:p>
    <w:p>
      <w:pPr>
        <w:spacing w:after="0"/>
        <w:ind w:left="0"/>
        <w:jc w:val="both"/>
      </w:pPr>
      <w:r>
        <w:rPr>
          <w:rFonts w:ascii="Times New Roman"/>
          <w:b w:val="false"/>
          <w:i w:val="false"/>
          <w:color w:val="000000"/>
          <w:sz w:val="28"/>
        </w:rPr>
        <w:t>
      нәтижесі-тест тапсыру кестесі мен хабарламаларға немесе мемлекеттік қызмет көрсетуден бас тарту жөніндегі дәлелді жауапқа қол қою.</w:t>
      </w:r>
    </w:p>
    <w:p>
      <w:pPr>
        <w:spacing w:after="0"/>
        <w:ind w:left="0"/>
        <w:jc w:val="both"/>
      </w:pPr>
      <w:r>
        <w:rPr>
          <w:rFonts w:ascii="Times New Roman"/>
          <w:b w:val="false"/>
          <w:i w:val="false"/>
          <w:color w:val="000000"/>
          <w:sz w:val="28"/>
        </w:rPr>
        <w:t xml:space="preserve">
      5) мемлекеттік қызмет берушінің жауапты орындаушысы 1 (бір) жұмыс күні ішінде мемлекеттік қызмет алушыға қызмет көрсету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береді; </w:t>
      </w:r>
    </w:p>
    <w:p>
      <w:pPr>
        <w:spacing w:after="0"/>
        <w:ind w:left="0"/>
        <w:jc w:val="both"/>
      </w:pPr>
      <w:r>
        <w:rPr>
          <w:rFonts w:ascii="Times New Roman"/>
          <w:b w:val="false"/>
          <w:i w:val="false"/>
          <w:color w:val="000000"/>
          <w:sz w:val="28"/>
        </w:rPr>
        <w:t>
      нәтижесі- мемлекеттік қызмет көрсету туралы хабарламаларды немесе бас тарту жөніндегі жауапты беру;</w:t>
      </w:r>
    </w:p>
    <w:p>
      <w:pPr>
        <w:spacing w:after="0"/>
        <w:ind w:left="0"/>
        <w:jc w:val="both"/>
      </w:pPr>
      <w:r>
        <w:rPr>
          <w:rFonts w:ascii="Times New Roman"/>
          <w:b w:val="false"/>
          <w:i w:val="false"/>
          <w:color w:val="000000"/>
          <w:sz w:val="28"/>
        </w:rPr>
        <w:t>
      6) мемлекеттік қызмет берушінің жауапты орындаушысы белгіленген уақытта кестеге сәйкес тестілеу жүргізеді;</w:t>
      </w:r>
    </w:p>
    <w:p>
      <w:pPr>
        <w:spacing w:after="0"/>
        <w:ind w:left="0"/>
        <w:jc w:val="both"/>
      </w:pPr>
      <w:r>
        <w:rPr>
          <w:rFonts w:ascii="Times New Roman"/>
          <w:b w:val="false"/>
          <w:i w:val="false"/>
          <w:color w:val="000000"/>
          <w:sz w:val="28"/>
        </w:rPr>
        <w:t>
      нәтижесі-тестілеу жүргізу;</w:t>
      </w:r>
    </w:p>
    <w:p>
      <w:pPr>
        <w:spacing w:after="0"/>
        <w:ind w:left="0"/>
        <w:jc w:val="both"/>
      </w:pPr>
      <w:r>
        <w:rPr>
          <w:rFonts w:ascii="Times New Roman"/>
          <w:b w:val="false"/>
          <w:i w:val="false"/>
          <w:color w:val="000000"/>
          <w:sz w:val="28"/>
        </w:rPr>
        <w:t xml:space="preserve">
      7) тестілеу өткізілгеннен кейін мемлекеттік қызмет берушінің жауапты орындаушысы 1 (бір) жұмыс күні ішінде аттестаттарды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нәтижесі-аттестаттарға немесе мемлекеттік қызмет көрсетуден бас тарту жөніндегі дәлелді жауапқа қол қою үшін басшыға жолдау;</w:t>
      </w:r>
    </w:p>
    <w:p>
      <w:pPr>
        <w:spacing w:after="0"/>
        <w:ind w:left="0"/>
        <w:jc w:val="both"/>
      </w:pPr>
      <w:r>
        <w:rPr>
          <w:rFonts w:ascii="Times New Roman"/>
          <w:b w:val="false"/>
          <w:i w:val="false"/>
          <w:color w:val="000000"/>
          <w:sz w:val="28"/>
        </w:rPr>
        <w:t xml:space="preserve">
      8) мемлекеттік қызмет беруші басшысы 1 (бір) жұмыс күні ішінде аттестаттарға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көрсетілетін қызметті берушінің жеке кабинетіне жолдайды;</w:t>
      </w:r>
    </w:p>
    <w:p>
      <w:pPr>
        <w:spacing w:after="0"/>
        <w:ind w:left="0"/>
        <w:jc w:val="both"/>
      </w:pPr>
      <w:r>
        <w:rPr>
          <w:rFonts w:ascii="Times New Roman"/>
          <w:b w:val="false"/>
          <w:i w:val="false"/>
          <w:color w:val="000000"/>
          <w:sz w:val="28"/>
        </w:rPr>
        <w:t>
      Нәтижесі-аттестаттарға немесе бас тарту туралы дәлелді жауапқа қол қою және мемлекеттік көрсетілетін қызмет нәтижесін көрсетілетін қызметті алушының жеке кабинетіне жолдау.</w:t>
      </w:r>
    </w:p>
    <w:bookmarkStart w:name="z71" w:id="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2"/>
    <w:bookmarkStart w:name="z72" w:id="63"/>
    <w:p>
      <w:pPr>
        <w:spacing w:after="0"/>
        <w:ind w:left="0"/>
        <w:jc w:val="both"/>
      </w:pPr>
      <w:r>
        <w:rPr>
          <w:rFonts w:ascii="Times New Roman"/>
          <w:b w:val="false"/>
          <w:i w:val="false"/>
          <w:color w:val="000000"/>
          <w:sz w:val="28"/>
        </w:rPr>
        <w:t>
      6. Мемлекеттік қызмет көрсету рәсіміне қатысатын қызмет берушінің құрылымдық бөлімшелерінің (қызметкерлерінің) тізбесі:</w:t>
      </w:r>
    </w:p>
    <w:bookmarkEnd w:id="63"/>
    <w:p>
      <w:pPr>
        <w:spacing w:after="0"/>
        <w:ind w:left="0"/>
        <w:jc w:val="both"/>
      </w:pPr>
      <w:r>
        <w:rPr>
          <w:rFonts w:ascii="Times New Roman"/>
          <w:b w:val="false"/>
          <w:i w:val="false"/>
          <w:color w:val="000000"/>
          <w:sz w:val="28"/>
        </w:rPr>
        <w:t>
      1) мемлекеттік қызмет берушінің басшылығы;</w:t>
      </w:r>
    </w:p>
    <w:p>
      <w:pPr>
        <w:spacing w:after="0"/>
        <w:ind w:left="0"/>
        <w:jc w:val="both"/>
      </w:pPr>
      <w:r>
        <w:rPr>
          <w:rFonts w:ascii="Times New Roman"/>
          <w:b w:val="false"/>
          <w:i w:val="false"/>
          <w:color w:val="000000"/>
          <w:sz w:val="28"/>
        </w:rPr>
        <w:t>
      2) мемлекеттік қызмет берушінің жауапты орындаушысы;</w:t>
      </w:r>
    </w:p>
    <w:p>
      <w:pPr>
        <w:spacing w:after="0"/>
        <w:ind w:left="0"/>
        <w:jc w:val="both"/>
      </w:pPr>
      <w:r>
        <w:rPr>
          <w:rFonts w:ascii="Times New Roman"/>
          <w:b w:val="false"/>
          <w:i w:val="false"/>
          <w:color w:val="000000"/>
          <w:sz w:val="28"/>
        </w:rPr>
        <w:t>
      3) мемлекеттік қызмет беруші кеңсесінің маманы.</w:t>
      </w:r>
    </w:p>
    <w:bookmarkStart w:name="z73" w:id="64"/>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w:t>
      </w:r>
    </w:p>
    <w:bookmarkEnd w:id="64"/>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мемлекеттік қызмет берушінің басшысы 1 (бір) жұмыс күні ішінде кіріс құжаттарымен танысып, қызмет берушінің жауапты орындаушысына жолдайды;</w:t>
      </w:r>
    </w:p>
    <w:p>
      <w:pPr>
        <w:spacing w:after="0"/>
        <w:ind w:left="0"/>
        <w:jc w:val="both"/>
      </w:pPr>
      <w:r>
        <w:rPr>
          <w:rFonts w:ascii="Times New Roman"/>
          <w:b w:val="false"/>
          <w:i w:val="false"/>
          <w:color w:val="000000"/>
          <w:sz w:val="28"/>
        </w:rPr>
        <w:t xml:space="preserve">
      3) мемлекеттік қызмет берушінің жауапты орындаушысы 25 (жиырма бес) жұмыс күні ішінде түскен құжаттарды қарап және тест тапсыру кестесін, мемлекеттік қызмет алушының тест тапсыру күні мен орны туралы хабарлама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4) мемлекеттік қызмет берушінің басшысы 1 (бір) жұмыс күні ішінде тест тапсыру кестесіне және хабарламаларға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w:t>
      </w:r>
    </w:p>
    <w:p>
      <w:pPr>
        <w:spacing w:after="0"/>
        <w:ind w:left="0"/>
        <w:jc w:val="both"/>
      </w:pPr>
      <w:r>
        <w:rPr>
          <w:rFonts w:ascii="Times New Roman"/>
          <w:b w:val="false"/>
          <w:i w:val="false"/>
          <w:color w:val="000000"/>
          <w:sz w:val="28"/>
        </w:rPr>
        <w:t xml:space="preserve">
      5) мемлекеттік қызмет берушінің жауапты орындаушысы 1 (бір) жұмыс күні ішінде мемлекеттік қызмет алушыға қызмет көрсету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хабарлама береді; </w:t>
      </w:r>
    </w:p>
    <w:p>
      <w:pPr>
        <w:spacing w:after="0"/>
        <w:ind w:left="0"/>
        <w:jc w:val="both"/>
      </w:pPr>
      <w:r>
        <w:rPr>
          <w:rFonts w:ascii="Times New Roman"/>
          <w:b w:val="false"/>
          <w:i w:val="false"/>
          <w:color w:val="000000"/>
          <w:sz w:val="28"/>
        </w:rPr>
        <w:t>
      6) мемлекеттік қызмет берушінің жауапты орындаушысы белгіленген уақытта кестеге сәйкес тестілеу жүргізеді;</w:t>
      </w:r>
    </w:p>
    <w:p>
      <w:pPr>
        <w:spacing w:after="0"/>
        <w:ind w:left="0"/>
        <w:jc w:val="both"/>
      </w:pPr>
      <w:r>
        <w:rPr>
          <w:rFonts w:ascii="Times New Roman"/>
          <w:b w:val="false"/>
          <w:i w:val="false"/>
          <w:color w:val="000000"/>
          <w:sz w:val="28"/>
        </w:rPr>
        <w:t xml:space="preserve">
      7) тестілеу өткізілгеннен кейін мемлекеттік қызмет берушінің жауапты орындаушысы 1 (бір) жұмыс күні ішінде аттестаттарды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8) мемлекеттік қызмет беруші басшылығы 1 (бір) жұмыс күні ішінде аттестаттарға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көрсетілетін қызметті берушінің жеке кабинетіне жолдайды.</w:t>
      </w:r>
    </w:p>
    <w:bookmarkStart w:name="z74" w:id="6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(немеме)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5" w:id="66"/>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 және мемлекеттік қызмет беруші мен мемлекеттік қызмет алушы рәсімдерінің (іс-қимылдарының) жүйелілігін сипаттау:</w:t>
      </w:r>
    </w:p>
    <w:bookmarkEnd w:id="66"/>
    <w:p>
      <w:pPr>
        <w:spacing w:after="0"/>
        <w:ind w:left="0"/>
        <w:jc w:val="both"/>
      </w:pPr>
      <w:r>
        <w:rPr>
          <w:rFonts w:ascii="Times New Roman"/>
          <w:b w:val="false"/>
          <w:i w:val="false"/>
          <w:color w:val="000000"/>
          <w:sz w:val="28"/>
        </w:rPr>
        <w:t>
      1) мемлекеттік қызмет алушы жеке сәйкестендіру нөмірі (бұдан әрі-ЖСН) немесе бизнес - сәйкестендіру нөмірі (бұдан әрі-БСН),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мемлекеттік қызмет алушының осы Регламентте көрсетілген қызметтерді таңдау, мемлекеттік қызмет көрсетуге арналған сұраныс үлгісін экранға шығару және мемлекеттік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мемлекеттік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мемлекеттік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мемлекеттік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мемлекеттік қызмет алушының Порталда қалыптастырылған қызметтер нәтижесін (аттестат)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"18" қазандағы № 436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"5" наурыздағы № 88 қаулысымен бекітілген</w:t>
            </w:r>
          </w:p>
        </w:tc>
      </w:tr>
    </w:tbl>
    <w:bookmarkStart w:name="z78" w:id="67"/>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67"/>
    <w:bookmarkStart w:name="z79" w:id="68"/>
    <w:p>
      <w:pPr>
        <w:spacing w:after="0"/>
        <w:ind w:left="0"/>
        <w:jc w:val="left"/>
      </w:pPr>
      <w:r>
        <w:rPr>
          <w:rFonts w:ascii="Times New Roman"/>
          <w:b/>
          <w:i w:val="false"/>
          <w:color w:val="000000"/>
        </w:rPr>
        <w:t xml:space="preserve"> 1. Жалпы ережелер</w:t>
      </w:r>
    </w:p>
    <w:bookmarkEnd w:id="68"/>
    <w:bookmarkStart w:name="z80" w:id="69"/>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 "Ақтөбе облысының мемлекеттік сәулет-құрылыс бақылау басқармасы" мемлекеттік мекемесімен (бұдан әрі – көрсетілетін қызметті беруші) көрсетіледі.</w:t>
      </w:r>
    </w:p>
    <w:bookmarkEnd w:id="69"/>
    <w:p>
      <w:pPr>
        <w:spacing w:after="0"/>
        <w:ind w:left="0"/>
        <w:jc w:val="both"/>
      </w:pPr>
      <w:r>
        <w:rPr>
          <w:rFonts w:ascii="Times New Roman"/>
          <w:b w:val="false"/>
          <w:i w:val="false"/>
          <w:color w:val="000000"/>
          <w:sz w:val="28"/>
        </w:rPr>
        <w:t>
      Мемлекеттік көрсетілетін қызметті алуға өтініштер қабылдау және мемлекеттік көрсетілетін қызмет нәтижелерін беру "Электрондық үкіметтің" www.egov.kz веб-порталы (бұдан әрі – портал) арқылы жүзеге асырылады.</w:t>
      </w:r>
    </w:p>
    <w:bookmarkStart w:name="z81" w:id="70"/>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70"/>
    <w:bookmarkStart w:name="z82" w:id="71"/>
    <w:p>
      <w:pPr>
        <w:spacing w:after="0"/>
        <w:ind w:left="0"/>
        <w:jc w:val="both"/>
      </w:pPr>
      <w:r>
        <w:rPr>
          <w:rFonts w:ascii="Times New Roman"/>
          <w:b w:val="false"/>
          <w:i w:val="false"/>
          <w:color w:val="000000"/>
          <w:sz w:val="28"/>
        </w:rPr>
        <w:t xml:space="preserve">
      3. Қазақстан Республикасы Ұлттық экономика Министрі міндетін атқарушысының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2016 жылғы 24 ақпандағы № 13213 тіркелген) бекітілген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ұйымдарды аккредиттеу"туралы куәлік беру(бұдан әрі – куәлік) мемлекеттік көрсетілетін қызмет нәтижесі болып табылады.</w:t>
      </w:r>
    </w:p>
    <w:bookmarkEnd w:id="71"/>
    <w:p>
      <w:pPr>
        <w:spacing w:after="0"/>
        <w:ind w:left="0"/>
        <w:jc w:val="both"/>
      </w:pPr>
      <w:r>
        <w:rPr>
          <w:rFonts w:ascii="Times New Roman"/>
          <w:b w:val="false"/>
          <w:i w:val="false"/>
          <w:color w:val="000000"/>
          <w:sz w:val="28"/>
        </w:rPr>
        <w:t>
      Мемлекеттік қызмет көрсету нәтижесін ұсыну электрондық түрде беріледі.</w:t>
      </w:r>
    </w:p>
    <w:bookmarkStart w:name="z83" w:id="7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72"/>
    <w:bookmarkStart w:name="z84" w:id="7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 көрсету жөніндегі рәсімді (іс-қимылы) бастау үшін негіз болып табылады.</w:t>
      </w:r>
    </w:p>
    <w:bookmarkEnd w:id="73"/>
    <w:p>
      <w:pPr>
        <w:spacing w:after="0"/>
        <w:ind w:left="0"/>
        <w:jc w:val="both"/>
      </w:pP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жүзеге асырылады.</w:t>
      </w:r>
    </w:p>
    <w:bookmarkStart w:name="z85" w:id="74"/>
    <w:p>
      <w:pPr>
        <w:spacing w:after="0"/>
        <w:ind w:left="0"/>
        <w:jc w:val="both"/>
      </w:pPr>
      <w:r>
        <w:rPr>
          <w:rFonts w:ascii="Times New Roman"/>
          <w:b w:val="false"/>
          <w:i w:val="false"/>
          <w:color w:val="000000"/>
          <w:sz w:val="28"/>
        </w:rPr>
        <w:t>
      5. Мемлекеттік көрсетілетін қызмет үдерісінің құрамына кіретін рәсімдер (іс-қимылдар) мазмұны:</w:t>
      </w:r>
    </w:p>
    <w:bookmarkEnd w:id="74"/>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10 (он) минут;</w:t>
      </w:r>
    </w:p>
    <w:p>
      <w:pPr>
        <w:spacing w:after="0"/>
        <w:ind w:left="0"/>
        <w:jc w:val="both"/>
      </w:pPr>
      <w:r>
        <w:rPr>
          <w:rFonts w:ascii="Times New Roman"/>
          <w:b w:val="false"/>
          <w:i w:val="false"/>
          <w:color w:val="000000"/>
          <w:sz w:val="28"/>
        </w:rPr>
        <w:t>
      нәтижесі-қабылдау, тіркеу және басшыға бұрыштама қоюға жіберу;</w:t>
      </w:r>
    </w:p>
    <w:p>
      <w:pPr>
        <w:spacing w:after="0"/>
        <w:ind w:left="0"/>
        <w:jc w:val="both"/>
      </w:pPr>
      <w:r>
        <w:rPr>
          <w:rFonts w:ascii="Times New Roman"/>
          <w:b w:val="false"/>
          <w:i w:val="false"/>
          <w:color w:val="000000"/>
          <w:sz w:val="28"/>
        </w:rPr>
        <w:t>
      2) қызметті берушінің басшысы кіріс құжаттарымен танысады және қызметті берушінің жауапты орындаушысына жолдайды – 10 (он) минут;</w:t>
      </w:r>
    </w:p>
    <w:p>
      <w:pPr>
        <w:spacing w:after="0"/>
        <w:ind w:left="0"/>
        <w:jc w:val="both"/>
      </w:pPr>
      <w:r>
        <w:rPr>
          <w:rFonts w:ascii="Times New Roman"/>
          <w:b w:val="false"/>
          <w:i w:val="false"/>
          <w:color w:val="000000"/>
          <w:sz w:val="28"/>
        </w:rPr>
        <w:t>
      нәтижесі-құжаттарды мемлекеттік қызмет көрсету үшін қызметті берушінің жауапты орындаушысына жолдау;</w:t>
      </w:r>
    </w:p>
    <w:p>
      <w:pPr>
        <w:spacing w:after="0"/>
        <w:ind w:left="0"/>
        <w:jc w:val="both"/>
      </w:pPr>
      <w:r>
        <w:rPr>
          <w:rFonts w:ascii="Times New Roman"/>
          <w:b w:val="false"/>
          <w:i w:val="false"/>
          <w:color w:val="000000"/>
          <w:sz w:val="28"/>
        </w:rPr>
        <w:t xml:space="preserve">
      3) қызметті берушінің жауапты орындаушысы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куәлікке қол қою үшін басшыға жібереді – 10 (он) минут; </w:t>
      </w:r>
    </w:p>
    <w:p>
      <w:pPr>
        <w:spacing w:after="0"/>
        <w:ind w:left="0"/>
        <w:jc w:val="both"/>
      </w:pPr>
      <w:r>
        <w:rPr>
          <w:rFonts w:ascii="Times New Roman"/>
          <w:b w:val="false"/>
          <w:i w:val="false"/>
          <w:color w:val="000000"/>
          <w:sz w:val="28"/>
        </w:rPr>
        <w:t>
      нәтижесі-аккредиттеу туралы куәлікке немесе мемлекеттік қызмет көрсетуден бас тарту жөніндегі дәлелді жауапқа қол қою үшін қызметті берушінің басшысына жіберу;</w:t>
      </w:r>
    </w:p>
    <w:p>
      <w:pPr>
        <w:spacing w:after="0"/>
        <w:ind w:left="0"/>
        <w:jc w:val="both"/>
      </w:pPr>
      <w:r>
        <w:rPr>
          <w:rFonts w:ascii="Times New Roman"/>
          <w:b w:val="false"/>
          <w:i w:val="false"/>
          <w:color w:val="000000"/>
          <w:sz w:val="28"/>
        </w:rPr>
        <w:t>
      4) қызметті беруші басшысы аккредиттеу туралы куәлікке қол қояды және көрсетілетін қызметті берушінің жеке кабинетіне жібереді – 10 (он) минут;</w:t>
      </w:r>
    </w:p>
    <w:p>
      <w:pPr>
        <w:spacing w:after="0"/>
        <w:ind w:left="0"/>
        <w:jc w:val="both"/>
      </w:pPr>
      <w:r>
        <w:rPr>
          <w:rFonts w:ascii="Times New Roman"/>
          <w:b w:val="false"/>
          <w:i w:val="false"/>
          <w:color w:val="000000"/>
          <w:sz w:val="28"/>
        </w:rPr>
        <w:t>
      нәтижесі-аккредиттеу туралы куәлікке қол қою және көрсетілетін қызметті берушінің жеке кабинетіне жіберу.</w:t>
      </w:r>
    </w:p>
    <w:bookmarkStart w:name="z86" w:id="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75"/>
    <w:bookmarkStart w:name="z87" w:id="76"/>
    <w:p>
      <w:pPr>
        <w:spacing w:after="0"/>
        <w:ind w:left="0"/>
        <w:jc w:val="both"/>
      </w:pPr>
      <w:r>
        <w:rPr>
          <w:rFonts w:ascii="Times New Roman"/>
          <w:b w:val="false"/>
          <w:i w:val="false"/>
          <w:color w:val="000000"/>
          <w:sz w:val="28"/>
        </w:rPr>
        <w:t>
      6. Мемлекеттік қызмет көрсету үдерісіне қатысатын қызметті берушінің құрылымдық бөлімшелерінің (қызметкерлерінің) тізбесі:</w:t>
      </w:r>
    </w:p>
    <w:bookmarkEnd w:id="76"/>
    <w:p>
      <w:pPr>
        <w:spacing w:after="0"/>
        <w:ind w:left="0"/>
        <w:jc w:val="both"/>
      </w:pPr>
      <w:r>
        <w:rPr>
          <w:rFonts w:ascii="Times New Roman"/>
          <w:b w:val="false"/>
          <w:i w:val="false"/>
          <w:color w:val="000000"/>
          <w:sz w:val="28"/>
        </w:rPr>
        <w:t>
      1) көрсетілетін қызмет берушінің басшысы;</w:t>
      </w:r>
    </w:p>
    <w:p>
      <w:pPr>
        <w:spacing w:after="0"/>
        <w:ind w:left="0"/>
        <w:jc w:val="both"/>
      </w:pPr>
      <w:r>
        <w:rPr>
          <w:rFonts w:ascii="Times New Roman"/>
          <w:b w:val="false"/>
          <w:i w:val="false"/>
          <w:color w:val="000000"/>
          <w:sz w:val="28"/>
        </w:rPr>
        <w:t>
      2) көрсетілетін қызмет берушінің жауапты орындаушысы;</w:t>
      </w:r>
    </w:p>
    <w:p>
      <w:pPr>
        <w:spacing w:after="0"/>
        <w:ind w:left="0"/>
        <w:jc w:val="both"/>
      </w:pPr>
      <w:r>
        <w:rPr>
          <w:rFonts w:ascii="Times New Roman"/>
          <w:b w:val="false"/>
          <w:i w:val="false"/>
          <w:color w:val="000000"/>
          <w:sz w:val="28"/>
        </w:rPr>
        <w:t>
      3) көрсетілетін қызмет беруші кеңсесінің маманы.</w:t>
      </w:r>
    </w:p>
    <w:bookmarkStart w:name="z88" w:id="77"/>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w:t>
      </w:r>
    </w:p>
    <w:bookmarkEnd w:id="77"/>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10 (он) минут;</w:t>
      </w:r>
    </w:p>
    <w:p>
      <w:pPr>
        <w:spacing w:after="0"/>
        <w:ind w:left="0"/>
        <w:jc w:val="both"/>
      </w:pPr>
      <w:r>
        <w:rPr>
          <w:rFonts w:ascii="Times New Roman"/>
          <w:b w:val="false"/>
          <w:i w:val="false"/>
          <w:color w:val="000000"/>
          <w:sz w:val="28"/>
        </w:rPr>
        <w:t>
      2) қызметті берушінің басшысы кіріс құжаттарымен танысады және қызметті берушінің жауапты орындаушысына жолдайды – 10 (он) минут;</w:t>
      </w:r>
    </w:p>
    <w:p>
      <w:pPr>
        <w:spacing w:after="0"/>
        <w:ind w:left="0"/>
        <w:jc w:val="both"/>
      </w:pPr>
      <w:r>
        <w:rPr>
          <w:rFonts w:ascii="Times New Roman"/>
          <w:b w:val="false"/>
          <w:i w:val="false"/>
          <w:color w:val="000000"/>
          <w:sz w:val="28"/>
        </w:rPr>
        <w:t xml:space="preserve">
      3) қызметті берушінің жауапты орындаушысы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куәлікке қол қою үшін басшыға жібереді – 10 (он) минут; </w:t>
      </w:r>
    </w:p>
    <w:p>
      <w:pPr>
        <w:spacing w:after="0"/>
        <w:ind w:left="0"/>
        <w:jc w:val="both"/>
      </w:pPr>
      <w:r>
        <w:rPr>
          <w:rFonts w:ascii="Times New Roman"/>
          <w:b w:val="false"/>
          <w:i w:val="false"/>
          <w:color w:val="000000"/>
          <w:sz w:val="28"/>
        </w:rPr>
        <w:t>
      4) қызметті беруші басшысы аккредиттеу туралы куәлікке қол қояды және көрсетілетін қызметті берушінің жеке кабинетіне жібереді – 10 (он) минут;</w:t>
      </w:r>
    </w:p>
    <w:bookmarkStart w:name="z89" w:id="7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8"/>
    <w:bookmarkStart w:name="z90" w:id="79"/>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 және мемлекеттік қызмет беруші мен мемлекеттік қызмет алушы рәсімдерінің (іс-қимылдарының) жүйелілігін сипаттау:</w:t>
      </w:r>
    </w:p>
    <w:bookmarkEnd w:id="79"/>
    <w:p>
      <w:pPr>
        <w:spacing w:after="0"/>
        <w:ind w:left="0"/>
        <w:jc w:val="both"/>
      </w:pPr>
      <w:r>
        <w:rPr>
          <w:rFonts w:ascii="Times New Roman"/>
          <w:b w:val="false"/>
          <w:i w:val="false"/>
          <w:color w:val="000000"/>
          <w:sz w:val="28"/>
        </w:rPr>
        <w:t>
      1) мемлекеттік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мемлекеттік қызмет алушының осы Регламентте көрсетілген қызметтерді таңдау, мемлекеттік қызмет көрсетуге арналған сұраныс үлгісін экранға шығару және мемлекеттік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мемлекеттік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мемлекеттік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мемлекеттік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мемлекеттік қызмет алушының Порталда қалыптастырылған қызметтер нәтижесін (куәлік)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 жобаларды басқару жөніндегі ұйымдарды аккредиттеу" мемлекеттік көрсетілетін қызметі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