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58e0" w14:textId="69d5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30 мамырдағы № 187 "Ауыл шаруашылығы тауарын өндірушілерге су беру қызметтерінің құнын субсидиялау"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20 қыркүйектегі № 372 қаулысы. Ақтөбе облысының Әділет департаментінде 2019 жылғы 23 қыркүйекте № 6387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8 желтоқсандағы № 6-4/1072 "Ауыл шаруашылығы тауарын өндірушілерге су беру қызметтерінің құнын субсидиялау" мемлекеттік көрсетілетін қызмет стандартын бекіту туралы", Нормативтік құқықтық актілерді мемлекеттік тіркеу тізілімінде № 12933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30 мамырдағы № 187 "Ауыл шаруашылығы тауарын өндірушілерге су беру қызметтерінің құнын субсидиялау" мемлекеттік көрсетілетін қызмет регламентін бекіту туралы" (Нормативтік құқықтық актілерді мемлекеттік тіркеу тізілімінде № 5555 тіркелген, 2017 жылғы 14 шілдеде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 шаруашылығы тауарын өндірушілерге су беру қызметтерінің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Ақтөбе облысы әкімінің жетекшілік ететін орынбасарына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20 қыркүйектегі № 372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30 мамырдағы № 187 қаулысымен 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көрсетілетін қызмет регламенті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өндірушілерге су беру қызметтерінің құнын субсидиялау" мемлекеттік көрсетілетін қызметі (бұдан әрі - мемлекеттік көрсетілетін қызмет) "Ақтөбе облысының ауыл шаруашылығы басқармасы" (бұдан әрі –көрсетілетін қызметті беруші) мемлекеттік мекемесімен көрсетіледі.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 Электрондық үкіметтің" www.egov.kz веб-порталы (бұдан әрі – веб-портал) арқылы жүзеге асырылады.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(толығымен автоматтандырылған).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немесе Қазақстан Республикасы Ауыл шаруашылығы министрінің 2015 жылғы 8 желтоқсандағы № 6-4/1072 "Ауыл шаруашылығы тауарын өндірушілерге су беру қызметтерінің құнын субсидиялау" мемлекеттік көрсетілетін қызмет стандартын бекіту туралы" Нормативтік құқықтық актілерді мемлекеттік тіркеу Тізілімінде № 12933 тіркелген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көрсетілетін қызметті алушы субсидиялаудың ақпараттық жүйесінде тіркелген кезде көрсеткен электрондық поштасының мекенжайына жолданады.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порталға көрсетілетін қызметті алушының электрондық цифрлық қолтаңбамен (бұдан әрі – ЭЦҚ) куәландырылған электрондық құжат нысанында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 беру жөніндегі көрсетілетін қызметтерге субсидиялар алуға арналған өтінімді ұсыну мемлекеттік қызмет көрсету бойынша рәсімдерді (іс - қимылдарды) бастау үшін негіз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бас тартылғандығын растайды, бұдан әрі қалыптасқан төлем құжаттарын көрсетілетін қызметті берушінің қаржы бөлімінің жауапты орындаушысына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қабылдау және құжаттарды қаржы бөлімінің жауапты орындаушысына жіберу, немесе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субсидиялар төлеуге арналған төлем тапсырмаларын қалыптастыру және тиісті субсидиялардың аударылғаны туралы хабарлама.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берушілердің құрылымдық бөлімшелерінің (қызметкерлерінің) тізбесі: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бас тартылғандығын растайды, бұдан әрі қалыптасқан төлем құжаттарын көрсетілетін қызметті берушінің қаржы бөлімінің жауапты орындаушысына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-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шарт төлем тапсырмаларын қалыптастыру және тиісті субсидиялардың аударылғаны туралы хабарлама.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көрсетілетін қызмет регламентіне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тәртiбi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көрсетілетін қызмет регламентіне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