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da27" w14:textId="418d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ауылдарын тұрғын үй алаптарына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 наурыздағы № 84 қаулысы және Ақтөбе облыстық мәслихатының 2019 жылғы 1 наурыздағы № 388 шешімі. Ақтөбе облысының Әділет департаментінде 2019 жылғы 5 наурызда № 5977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және Ақтөбе қаласының өкілді және атқарушы органдарының ұсыныстарын ескере отырып,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келесі ауылдары тұрғын үй алаптарына қайта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 Нокин, Ақшат, Белогор, Белогор карьері, Бекқұл баба, Қызылжар, Пригородный, Садовое, Украинка, Өлке, Шиелісай, Жаңақоныс, Құрашасай, Жіңішке, Шестихатка, Құрайлы, Георгиевка, Елек, Өрлеу, Қарғалы, Ақжар, Мағаджан, Сазды.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Ақтөбе қаласының әкімшілік-аумақтық құрылысындағы жүргізілген өзгерістерге сәйкес жер-кадастрлық құжаттаманы сәйкестендірсін.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 қаулысы және мәслихат шешімінің орындалуын бақылау облыс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